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57" w:rsidRPr="00ED5DBC" w:rsidRDefault="003D0C57" w:rsidP="0062665C">
      <w:pPr>
        <w:spacing w:afterLines="50" w:after="180" w:line="640" w:lineRule="exact"/>
        <w:ind w:firstLineChars="33" w:firstLine="139"/>
        <w:jc w:val="center"/>
        <w:rPr>
          <w:rFonts w:asciiTheme="minorEastAsia" w:eastAsiaTheme="minorEastAsia" w:hAnsiTheme="minorEastAsia"/>
          <w:b/>
          <w:spacing w:val="30"/>
          <w:sz w:val="36"/>
          <w:szCs w:val="24"/>
          <w:u w:val="single"/>
        </w:rPr>
      </w:pPr>
      <w:r w:rsidRPr="00ED5DBC">
        <w:rPr>
          <w:rFonts w:asciiTheme="minorEastAsia" w:eastAsiaTheme="minorEastAsia" w:hAnsiTheme="minorEastAsia" w:hint="eastAsia"/>
          <w:b/>
          <w:spacing w:val="30"/>
          <w:sz w:val="36"/>
          <w:szCs w:val="24"/>
          <w:u w:val="single"/>
        </w:rPr>
        <w:t>回條</w:t>
      </w:r>
    </w:p>
    <w:p w:rsidR="003D0C57" w:rsidRPr="00ED5DBC" w:rsidRDefault="003D0C57" w:rsidP="00CC206B">
      <w:pPr>
        <w:spacing w:line="440" w:lineRule="exact"/>
        <w:rPr>
          <w:rFonts w:asciiTheme="minorEastAsia" w:eastAsiaTheme="minorEastAsia" w:hAnsiTheme="minorEastAsia"/>
          <w:spacing w:val="20"/>
          <w:szCs w:val="24"/>
        </w:rPr>
      </w:pPr>
    </w:p>
    <w:p w:rsidR="00253781" w:rsidRDefault="003D0C57" w:rsidP="00CA3872">
      <w:pPr>
        <w:spacing w:line="400" w:lineRule="exact"/>
        <w:rPr>
          <w:rFonts w:asciiTheme="minorEastAsia" w:eastAsiaTheme="minorEastAsia" w:hAnsiTheme="minorEastAsia"/>
          <w:spacing w:val="30"/>
          <w:szCs w:val="24"/>
          <w:lang w:val="en-US"/>
        </w:rPr>
      </w:pPr>
      <w:r w:rsidRPr="00ED5DBC">
        <w:rPr>
          <w:rFonts w:asciiTheme="minorEastAsia" w:eastAsiaTheme="minorEastAsia" w:hAnsiTheme="minorEastAsia"/>
          <w:spacing w:val="30"/>
          <w:szCs w:val="24"/>
        </w:rPr>
        <w:t>致</w:t>
      </w:r>
      <w:r w:rsidR="00CC206B" w:rsidRPr="00ED5DBC">
        <w:rPr>
          <w:rFonts w:asciiTheme="minorEastAsia" w:eastAsiaTheme="minorEastAsia" w:hAnsiTheme="minorEastAsia" w:hint="eastAsia"/>
          <w:spacing w:val="30"/>
          <w:szCs w:val="24"/>
        </w:rPr>
        <w:tab/>
      </w:r>
      <w:r w:rsidRPr="00ED5DBC">
        <w:rPr>
          <w:rFonts w:asciiTheme="minorEastAsia" w:eastAsiaTheme="minorEastAsia" w:hAnsiTheme="minorEastAsia"/>
          <w:spacing w:val="30"/>
          <w:szCs w:val="24"/>
        </w:rPr>
        <w:t xml:space="preserve">: </w:t>
      </w:r>
      <w:r w:rsidR="00727BA4" w:rsidRPr="00ED5DBC">
        <w:rPr>
          <w:rFonts w:asciiTheme="minorEastAsia" w:eastAsiaTheme="minorEastAsia" w:hAnsiTheme="minorEastAsia" w:hint="eastAsia"/>
          <w:spacing w:val="30"/>
          <w:szCs w:val="24"/>
          <w:lang w:eastAsia="zh-HK"/>
        </w:rPr>
        <w:tab/>
      </w:r>
      <w:r w:rsidRPr="00ED5DBC">
        <w:rPr>
          <w:rFonts w:asciiTheme="minorEastAsia" w:eastAsiaTheme="minorEastAsia" w:hAnsiTheme="minorEastAsia"/>
          <w:spacing w:val="30"/>
          <w:szCs w:val="24"/>
          <w:lang w:val="en-US"/>
        </w:rPr>
        <w:t>漁農自然護理署</w:t>
      </w:r>
    </w:p>
    <w:p w:rsidR="00CC206B" w:rsidRPr="00ED5DBC" w:rsidRDefault="00253781" w:rsidP="00CA3872">
      <w:pPr>
        <w:spacing w:line="400" w:lineRule="exact"/>
        <w:rPr>
          <w:rFonts w:asciiTheme="minorEastAsia" w:eastAsiaTheme="minorEastAsia" w:hAnsiTheme="minorEastAsia"/>
          <w:spacing w:val="30"/>
          <w:szCs w:val="24"/>
          <w:lang w:eastAsia="zh-HK"/>
        </w:rPr>
      </w:pPr>
      <w:r>
        <w:rPr>
          <w:rFonts w:asciiTheme="minorEastAsia" w:eastAsiaTheme="minorEastAsia" w:hAnsiTheme="minorEastAsia"/>
          <w:spacing w:val="30"/>
          <w:szCs w:val="24"/>
          <w:lang w:val="en-US"/>
        </w:rPr>
        <w:tab/>
      </w:r>
      <w:r>
        <w:rPr>
          <w:rFonts w:asciiTheme="minorEastAsia" w:eastAsiaTheme="minorEastAsia" w:hAnsiTheme="minorEastAsia"/>
          <w:spacing w:val="30"/>
          <w:szCs w:val="24"/>
          <w:lang w:val="en-US"/>
        </w:rPr>
        <w:tab/>
      </w:r>
      <w:r w:rsidR="00727BA4" w:rsidRPr="00ED5DBC">
        <w:rPr>
          <w:rFonts w:asciiTheme="minorEastAsia" w:eastAsiaTheme="minorEastAsia" w:hAnsiTheme="minorEastAsia" w:hint="eastAsia"/>
          <w:spacing w:val="30"/>
          <w:szCs w:val="24"/>
          <w:lang w:eastAsia="zh-HK"/>
        </w:rPr>
        <w:t>漁業</w:t>
      </w:r>
      <w:r w:rsidR="00ED5DBC" w:rsidRPr="00ED5DBC">
        <w:rPr>
          <w:rFonts w:asciiTheme="minorEastAsia" w:eastAsiaTheme="minorEastAsia" w:hAnsiTheme="minorEastAsia" w:hint="eastAsia"/>
          <w:spacing w:val="30"/>
          <w:szCs w:val="24"/>
        </w:rPr>
        <w:t>管理</w:t>
      </w:r>
      <w:r w:rsidR="00727BA4" w:rsidRPr="00ED5DBC">
        <w:rPr>
          <w:rFonts w:asciiTheme="minorEastAsia" w:eastAsiaTheme="minorEastAsia" w:hAnsiTheme="minorEastAsia" w:hint="eastAsia"/>
          <w:spacing w:val="30"/>
          <w:szCs w:val="24"/>
          <w:lang w:eastAsia="zh-HK"/>
        </w:rPr>
        <w:t>科</w:t>
      </w:r>
    </w:p>
    <w:p w:rsidR="003D0C57" w:rsidRPr="00ED5DBC" w:rsidRDefault="003D0C57" w:rsidP="000840D7">
      <w:pPr>
        <w:spacing w:line="400" w:lineRule="exact"/>
        <w:ind w:leftChars="-1" w:left="-2" w:hanging="1"/>
        <w:rPr>
          <w:rFonts w:asciiTheme="minorEastAsia" w:eastAsiaTheme="minorEastAsia" w:hAnsiTheme="minorEastAsia"/>
          <w:spacing w:val="30"/>
          <w:szCs w:val="24"/>
        </w:rPr>
      </w:pPr>
      <w:r w:rsidRPr="00ED5DBC">
        <w:rPr>
          <w:rFonts w:asciiTheme="minorEastAsia" w:eastAsiaTheme="minorEastAsia" w:hAnsiTheme="minorEastAsia"/>
          <w:spacing w:val="30"/>
          <w:szCs w:val="24"/>
        </w:rPr>
        <w:t>傳真</w:t>
      </w:r>
      <w:r w:rsidR="00CC206B" w:rsidRPr="00ED5DBC">
        <w:rPr>
          <w:rFonts w:asciiTheme="minorEastAsia" w:eastAsiaTheme="minorEastAsia" w:hAnsiTheme="minorEastAsia" w:hint="eastAsia"/>
          <w:spacing w:val="30"/>
          <w:szCs w:val="24"/>
        </w:rPr>
        <w:tab/>
      </w:r>
      <w:r w:rsidRPr="00ED5DBC">
        <w:rPr>
          <w:rFonts w:asciiTheme="minorEastAsia" w:eastAsiaTheme="minorEastAsia" w:hAnsiTheme="minorEastAsia"/>
          <w:spacing w:val="30"/>
          <w:szCs w:val="24"/>
        </w:rPr>
        <w:t>:</w:t>
      </w:r>
      <w:r w:rsidR="00CC206B" w:rsidRPr="00ED5DBC">
        <w:rPr>
          <w:rFonts w:asciiTheme="minorEastAsia" w:eastAsiaTheme="minorEastAsia" w:hAnsiTheme="minorEastAsia" w:hint="eastAsia"/>
          <w:spacing w:val="30"/>
          <w:szCs w:val="24"/>
        </w:rPr>
        <w:tab/>
      </w:r>
      <w:r w:rsidRPr="00ED5DBC">
        <w:rPr>
          <w:rFonts w:eastAsiaTheme="minorEastAsia"/>
          <w:spacing w:val="0"/>
          <w:szCs w:val="24"/>
        </w:rPr>
        <w:t>2</w:t>
      </w:r>
      <w:r w:rsidR="00F76853">
        <w:rPr>
          <w:rFonts w:eastAsiaTheme="minorEastAsia" w:hint="eastAsia"/>
          <w:spacing w:val="0"/>
          <w:szCs w:val="24"/>
        </w:rPr>
        <w:t>314</w:t>
      </w:r>
      <w:r w:rsidR="004B6734" w:rsidRPr="00ED5DBC">
        <w:rPr>
          <w:rFonts w:eastAsiaTheme="minorEastAsia"/>
          <w:spacing w:val="0"/>
          <w:szCs w:val="24"/>
        </w:rPr>
        <w:t xml:space="preserve"> </w:t>
      </w:r>
      <w:r w:rsidR="00F76853">
        <w:rPr>
          <w:rFonts w:eastAsiaTheme="minorEastAsia" w:hint="eastAsia"/>
          <w:spacing w:val="0"/>
          <w:szCs w:val="24"/>
        </w:rPr>
        <w:t>2866</w:t>
      </w:r>
    </w:p>
    <w:p w:rsidR="00CC206B" w:rsidRPr="00ED5DBC" w:rsidRDefault="00CC206B" w:rsidP="000840D7">
      <w:pPr>
        <w:spacing w:line="400" w:lineRule="exact"/>
        <w:ind w:leftChars="-1" w:left="-2" w:hanging="1"/>
        <w:rPr>
          <w:rFonts w:asciiTheme="minorEastAsia" w:eastAsiaTheme="minorEastAsia" w:hAnsiTheme="minorEastAsia"/>
          <w:spacing w:val="0"/>
          <w:szCs w:val="24"/>
          <w:lang w:eastAsia="zh-HK"/>
        </w:rPr>
      </w:pPr>
      <w:r w:rsidRPr="00ED5DBC">
        <w:rPr>
          <w:rFonts w:asciiTheme="minorEastAsia" w:eastAsiaTheme="minorEastAsia" w:hAnsiTheme="minorEastAsia" w:hint="eastAsia"/>
          <w:spacing w:val="30"/>
          <w:szCs w:val="24"/>
        </w:rPr>
        <w:t>電郵</w:t>
      </w:r>
      <w:r w:rsidRPr="00ED5DBC">
        <w:rPr>
          <w:rFonts w:asciiTheme="minorEastAsia" w:eastAsiaTheme="minorEastAsia" w:hAnsiTheme="minorEastAsia" w:hint="eastAsia"/>
          <w:spacing w:val="30"/>
          <w:szCs w:val="24"/>
        </w:rPr>
        <w:tab/>
        <w:t>:</w:t>
      </w:r>
      <w:r w:rsidRPr="00ED5DBC">
        <w:rPr>
          <w:rFonts w:asciiTheme="minorEastAsia" w:eastAsiaTheme="minorEastAsia" w:hAnsiTheme="minorEastAsia"/>
          <w:szCs w:val="24"/>
        </w:rPr>
        <w:t xml:space="preserve"> </w:t>
      </w:r>
      <w:r w:rsidRPr="00ED5DBC">
        <w:rPr>
          <w:rFonts w:asciiTheme="minorEastAsia" w:eastAsiaTheme="minorEastAsia" w:hAnsiTheme="minorEastAsia" w:hint="eastAsia"/>
          <w:szCs w:val="24"/>
        </w:rPr>
        <w:tab/>
      </w:r>
      <w:r w:rsidRPr="00ED5DBC">
        <w:rPr>
          <w:rFonts w:eastAsiaTheme="minorEastAsia"/>
          <w:spacing w:val="0"/>
          <w:szCs w:val="24"/>
        </w:rPr>
        <w:t>ccamlr@afcd.gov.hk</w:t>
      </w:r>
    </w:p>
    <w:p w:rsidR="003D0C57" w:rsidRPr="00ED5DBC" w:rsidRDefault="003D0C57" w:rsidP="000840D7">
      <w:pPr>
        <w:spacing w:line="400" w:lineRule="exact"/>
        <w:ind w:leftChars="91" w:left="286" w:hanging="2"/>
        <w:rPr>
          <w:rFonts w:asciiTheme="minorEastAsia" w:eastAsiaTheme="minorEastAsia" w:hAnsiTheme="minorEastAsia"/>
          <w:spacing w:val="30"/>
          <w:szCs w:val="24"/>
          <w:u w:val="single"/>
        </w:rPr>
      </w:pPr>
    </w:p>
    <w:p w:rsidR="00ED5DBC" w:rsidRPr="00ED5DBC" w:rsidRDefault="00ED5DBC" w:rsidP="00ED5DBC">
      <w:pPr>
        <w:spacing w:line="400" w:lineRule="exact"/>
        <w:jc w:val="center"/>
        <w:rPr>
          <w:rFonts w:asciiTheme="minorEastAsia" w:eastAsiaTheme="minorEastAsia" w:hAnsiTheme="minorEastAsia"/>
          <w:b/>
          <w:bCs/>
          <w:spacing w:val="20"/>
          <w:szCs w:val="24"/>
        </w:rPr>
      </w:pPr>
      <w:r w:rsidRPr="00ED5DBC">
        <w:rPr>
          <w:rFonts w:asciiTheme="minorEastAsia" w:eastAsiaTheme="minorEastAsia" w:hAnsiTheme="minorEastAsia" w:hint="eastAsia"/>
          <w:b/>
          <w:bCs/>
          <w:spacing w:val="20"/>
          <w:szCs w:val="24"/>
        </w:rPr>
        <w:t>有</w:t>
      </w:r>
      <w:r w:rsidR="00B17451">
        <w:rPr>
          <w:rFonts w:asciiTheme="minorEastAsia" w:eastAsiaTheme="minorEastAsia" w:hAnsiTheme="minorEastAsia" w:hint="eastAsia"/>
          <w:b/>
          <w:bCs/>
          <w:spacing w:val="20"/>
          <w:szCs w:val="24"/>
        </w:rPr>
        <w:t>關在</w:t>
      </w:r>
      <w:r w:rsidRPr="00ED5DBC">
        <w:rPr>
          <w:rFonts w:asciiTheme="minorEastAsia" w:eastAsiaTheme="minorEastAsia" w:hAnsiTheme="minorEastAsia" w:hint="eastAsia"/>
          <w:b/>
          <w:bCs/>
          <w:spacing w:val="20"/>
          <w:szCs w:val="24"/>
        </w:rPr>
        <w:t>香港實施《南極海洋生物資源養護公約》</w:t>
      </w:r>
    </w:p>
    <w:p w:rsidR="000840D7" w:rsidRPr="00ED5DBC" w:rsidRDefault="00ED5DBC" w:rsidP="00ED5DBC">
      <w:pPr>
        <w:spacing w:line="400" w:lineRule="exact"/>
        <w:jc w:val="center"/>
        <w:rPr>
          <w:rFonts w:asciiTheme="minorEastAsia" w:eastAsiaTheme="minorEastAsia" w:hAnsiTheme="minorEastAsia"/>
          <w:b/>
          <w:bCs/>
          <w:spacing w:val="20"/>
          <w:szCs w:val="24"/>
          <w:u w:val="single"/>
        </w:rPr>
      </w:pPr>
      <w:r w:rsidRPr="00ED5DBC">
        <w:rPr>
          <w:rFonts w:asciiTheme="minorEastAsia" w:eastAsiaTheme="minorEastAsia" w:hAnsiTheme="minorEastAsia" w:hint="eastAsia"/>
          <w:b/>
          <w:bCs/>
          <w:spacing w:val="20"/>
          <w:szCs w:val="24"/>
        </w:rPr>
        <w:t>條例草案諮詢座談會</w:t>
      </w:r>
    </w:p>
    <w:p w:rsidR="00ED5DBC" w:rsidRPr="00ED5DBC" w:rsidRDefault="00ED5DBC" w:rsidP="000840D7">
      <w:pPr>
        <w:spacing w:line="400" w:lineRule="exact"/>
        <w:jc w:val="center"/>
        <w:rPr>
          <w:rFonts w:asciiTheme="minorEastAsia" w:eastAsiaTheme="minorEastAsia" w:hAnsiTheme="minorEastAsia"/>
          <w:b/>
          <w:bCs/>
          <w:spacing w:val="30"/>
          <w:szCs w:val="24"/>
          <w:lang w:eastAsia="zh-HK"/>
        </w:rPr>
      </w:pPr>
    </w:p>
    <w:p w:rsidR="00CA3872" w:rsidRPr="00ED5DBC" w:rsidRDefault="00CA3872" w:rsidP="00CA3872">
      <w:pPr>
        <w:spacing w:line="400" w:lineRule="exact"/>
        <w:jc w:val="left"/>
        <w:rPr>
          <w:rFonts w:asciiTheme="minorEastAsia" w:eastAsiaTheme="minorEastAsia" w:hAnsiTheme="minorEastAsia"/>
          <w:b/>
          <w:bCs/>
          <w:spacing w:val="30"/>
          <w:szCs w:val="24"/>
          <w:lang w:eastAsia="zh-HK"/>
        </w:rPr>
      </w:pPr>
      <w:r w:rsidRPr="00ED5DBC">
        <w:rPr>
          <w:rFonts w:asciiTheme="minorEastAsia" w:eastAsiaTheme="minorEastAsia" w:hAnsiTheme="minorEastAsia" w:hint="eastAsia"/>
          <w:b/>
          <w:bCs/>
          <w:spacing w:val="30"/>
          <w:szCs w:val="24"/>
        </w:rPr>
        <w:t>本</w:t>
      </w:r>
      <w:r>
        <w:rPr>
          <w:rFonts w:asciiTheme="minorEastAsia" w:eastAsiaTheme="minorEastAsia" w:hAnsiTheme="minorEastAsia" w:hint="eastAsia"/>
          <w:b/>
          <w:bCs/>
          <w:spacing w:val="30"/>
          <w:szCs w:val="24"/>
        </w:rPr>
        <w:t>人</w:t>
      </w:r>
      <w:r w:rsidRPr="00ED5DBC">
        <w:rPr>
          <w:rFonts w:asciiTheme="minorEastAsia" w:eastAsiaTheme="minorEastAsia" w:hAnsiTheme="minorEastAsia" w:hint="eastAsia"/>
          <w:b/>
          <w:bCs/>
          <w:spacing w:val="30"/>
          <w:szCs w:val="24"/>
        </w:rPr>
        <w:t>將出席以下的諮詢座談會:</w:t>
      </w:r>
    </w:p>
    <w:p w:rsidR="00CA3872" w:rsidRPr="00EB485A" w:rsidRDefault="00CA3872" w:rsidP="00CA3872">
      <w:pPr>
        <w:spacing w:line="400" w:lineRule="exact"/>
        <w:jc w:val="center"/>
        <w:rPr>
          <w:rFonts w:asciiTheme="minorEastAsia" w:eastAsiaTheme="minorEastAsia" w:hAnsiTheme="minorEastAsia"/>
          <w:b/>
          <w:bCs/>
          <w:spacing w:val="30"/>
          <w:szCs w:val="24"/>
          <w:lang w:eastAsia="zh-HK"/>
        </w:rPr>
      </w:pPr>
    </w:p>
    <w:tbl>
      <w:tblPr>
        <w:tblStyle w:val="aa"/>
        <w:tblpPr w:leftFromText="180" w:rightFromText="180" w:vertAnchor="text" w:tblpX="-34" w:tblpY="1"/>
        <w:tblOverlap w:val="never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17"/>
        <w:gridCol w:w="303"/>
        <w:gridCol w:w="7027"/>
      </w:tblGrid>
      <w:tr w:rsidR="00CA3872" w:rsidRPr="00ED5DBC" w:rsidTr="001F7C77">
        <w:tc>
          <w:tcPr>
            <w:tcW w:w="709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 w:val="32"/>
                <w:szCs w:val="32"/>
              </w:rPr>
            </w:pPr>
            <w:r w:rsidRPr="00ED5DBC">
              <w:rPr>
                <w:spacing w:val="20"/>
                <w:sz w:val="32"/>
                <w:szCs w:val="32"/>
              </w:rPr>
              <w:sym w:font="Wingdings" w:char="F0A8"/>
            </w:r>
          </w:p>
        </w:tc>
        <w:tc>
          <w:tcPr>
            <w:tcW w:w="81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日期</w:t>
            </w:r>
          </w:p>
        </w:tc>
        <w:tc>
          <w:tcPr>
            <w:tcW w:w="303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702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201</w:t>
            </w:r>
            <w:r w:rsidRPr="00ED5DBC">
              <w:rPr>
                <w:rFonts w:hint="eastAsia"/>
                <w:spacing w:val="20"/>
                <w:szCs w:val="24"/>
              </w:rPr>
              <w:t>8</w:t>
            </w:r>
            <w:r w:rsidRPr="00ED5DBC">
              <w:rPr>
                <w:spacing w:val="20"/>
                <w:szCs w:val="24"/>
              </w:rPr>
              <w:t>年</w:t>
            </w:r>
            <w:r w:rsidRPr="00ED5DBC">
              <w:rPr>
                <w:rFonts w:hint="eastAsia"/>
                <w:spacing w:val="20"/>
                <w:szCs w:val="24"/>
              </w:rPr>
              <w:t>1</w:t>
            </w:r>
            <w:r w:rsidRPr="00ED5DBC">
              <w:rPr>
                <w:spacing w:val="20"/>
                <w:szCs w:val="24"/>
              </w:rPr>
              <w:t>月</w:t>
            </w:r>
            <w:r w:rsidRPr="00ED5DBC">
              <w:rPr>
                <w:rFonts w:hint="eastAsia"/>
                <w:spacing w:val="20"/>
                <w:szCs w:val="24"/>
              </w:rPr>
              <w:t>22</w:t>
            </w:r>
            <w:r w:rsidRPr="00ED5DBC">
              <w:rPr>
                <w:spacing w:val="20"/>
                <w:szCs w:val="24"/>
              </w:rPr>
              <w:t>日</w:t>
            </w:r>
            <w:r w:rsidRPr="00ED5DBC">
              <w:rPr>
                <w:spacing w:val="20"/>
                <w:szCs w:val="24"/>
              </w:rPr>
              <w:t>(</w:t>
            </w:r>
            <w:r w:rsidRPr="00ED5DBC">
              <w:rPr>
                <w:spacing w:val="20"/>
                <w:szCs w:val="24"/>
              </w:rPr>
              <w:t>星期</w:t>
            </w:r>
            <w:r>
              <w:rPr>
                <w:rFonts w:hint="eastAsia"/>
                <w:spacing w:val="20"/>
                <w:szCs w:val="24"/>
              </w:rPr>
              <w:t>一</w:t>
            </w:r>
            <w:r w:rsidRPr="00ED5DBC">
              <w:rPr>
                <w:spacing w:val="20"/>
                <w:szCs w:val="24"/>
              </w:rPr>
              <w:t>)</w:t>
            </w:r>
          </w:p>
        </w:tc>
      </w:tr>
      <w:tr w:rsidR="00CA3872" w:rsidRPr="00ED5DBC" w:rsidTr="001F7C77">
        <w:tc>
          <w:tcPr>
            <w:tcW w:w="709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</w:p>
        </w:tc>
        <w:tc>
          <w:tcPr>
            <w:tcW w:w="81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時間</w:t>
            </w:r>
          </w:p>
        </w:tc>
        <w:tc>
          <w:tcPr>
            <w:tcW w:w="303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702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上</w:t>
            </w:r>
            <w:r w:rsidRPr="00ED5DBC">
              <w:rPr>
                <w:spacing w:val="20"/>
                <w:szCs w:val="24"/>
              </w:rPr>
              <w:t>午</w:t>
            </w:r>
            <w:r>
              <w:rPr>
                <w:rFonts w:hint="eastAsia"/>
                <w:spacing w:val="20"/>
                <w:szCs w:val="24"/>
              </w:rPr>
              <w:t>10</w:t>
            </w:r>
            <w:r w:rsidRPr="00ED5DBC">
              <w:rPr>
                <w:spacing w:val="20"/>
                <w:szCs w:val="24"/>
              </w:rPr>
              <w:t>時</w:t>
            </w:r>
            <w:r>
              <w:rPr>
                <w:rFonts w:hint="eastAsia"/>
                <w:spacing w:val="20"/>
                <w:szCs w:val="24"/>
              </w:rPr>
              <w:t>30</w:t>
            </w:r>
            <w:r w:rsidRPr="00ED5DBC">
              <w:rPr>
                <w:spacing w:val="20"/>
                <w:szCs w:val="24"/>
              </w:rPr>
              <w:t>分</w:t>
            </w:r>
          </w:p>
        </w:tc>
      </w:tr>
      <w:tr w:rsidR="00CA3872" w:rsidRPr="00ED5DBC" w:rsidTr="001F7C77">
        <w:tc>
          <w:tcPr>
            <w:tcW w:w="709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</w:p>
        </w:tc>
        <w:tc>
          <w:tcPr>
            <w:tcW w:w="81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地點</w:t>
            </w:r>
          </w:p>
        </w:tc>
        <w:tc>
          <w:tcPr>
            <w:tcW w:w="303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702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九龍長沙灣道</w:t>
            </w:r>
            <w:r w:rsidRPr="00ED5DBC">
              <w:rPr>
                <w:rFonts w:hint="eastAsia"/>
                <w:spacing w:val="20"/>
                <w:szCs w:val="24"/>
              </w:rPr>
              <w:t>303</w:t>
            </w:r>
            <w:r w:rsidRPr="00ED5DBC">
              <w:rPr>
                <w:rFonts w:hint="eastAsia"/>
                <w:spacing w:val="20"/>
                <w:szCs w:val="24"/>
              </w:rPr>
              <w:t>號長沙灣政府合署</w:t>
            </w:r>
            <w:r w:rsidRPr="00ED5DBC">
              <w:rPr>
                <w:rFonts w:hint="eastAsia"/>
                <w:spacing w:val="20"/>
                <w:szCs w:val="24"/>
              </w:rPr>
              <w:t>7</w:t>
            </w:r>
            <w:r w:rsidRPr="00ED5DBC">
              <w:rPr>
                <w:rFonts w:hint="eastAsia"/>
                <w:spacing w:val="20"/>
                <w:szCs w:val="24"/>
              </w:rPr>
              <w:t>樓</w:t>
            </w:r>
            <w:r w:rsidRPr="00ED5DBC">
              <w:rPr>
                <w:rFonts w:hint="eastAsia"/>
                <w:spacing w:val="20"/>
                <w:szCs w:val="24"/>
              </w:rPr>
              <w:t>701</w:t>
            </w:r>
            <w:r w:rsidRPr="00ED5DBC">
              <w:rPr>
                <w:rFonts w:hint="eastAsia"/>
                <w:spacing w:val="20"/>
                <w:szCs w:val="24"/>
              </w:rPr>
              <w:t>室</w:t>
            </w:r>
          </w:p>
        </w:tc>
      </w:tr>
    </w:tbl>
    <w:p w:rsidR="00CA3872" w:rsidRPr="00EB485A" w:rsidRDefault="00CA3872" w:rsidP="008A6A81">
      <w:pPr>
        <w:spacing w:line="240" w:lineRule="auto"/>
        <w:jc w:val="center"/>
        <w:rPr>
          <w:rFonts w:asciiTheme="minorEastAsia" w:eastAsiaTheme="minorEastAsia" w:hAnsiTheme="minorEastAsia"/>
          <w:b/>
          <w:bCs/>
          <w:spacing w:val="30"/>
          <w:szCs w:val="24"/>
          <w:lang w:eastAsia="zh-HK"/>
        </w:rPr>
      </w:pPr>
    </w:p>
    <w:tbl>
      <w:tblPr>
        <w:tblStyle w:val="aa"/>
        <w:tblpPr w:leftFromText="180" w:rightFromText="180" w:vertAnchor="text" w:tblpX="-34" w:tblpY="1"/>
        <w:tblOverlap w:val="never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17"/>
        <w:gridCol w:w="303"/>
        <w:gridCol w:w="7027"/>
      </w:tblGrid>
      <w:tr w:rsidR="00CA3872" w:rsidRPr="00ED5DBC" w:rsidTr="001F7C77">
        <w:tc>
          <w:tcPr>
            <w:tcW w:w="709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 w:val="32"/>
                <w:szCs w:val="32"/>
              </w:rPr>
            </w:pPr>
            <w:r w:rsidRPr="00ED5DBC">
              <w:rPr>
                <w:spacing w:val="20"/>
                <w:sz w:val="32"/>
                <w:szCs w:val="32"/>
              </w:rPr>
              <w:sym w:font="Wingdings" w:char="F0A8"/>
            </w:r>
          </w:p>
        </w:tc>
        <w:tc>
          <w:tcPr>
            <w:tcW w:w="81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日期</w:t>
            </w:r>
          </w:p>
        </w:tc>
        <w:tc>
          <w:tcPr>
            <w:tcW w:w="303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702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201</w:t>
            </w:r>
            <w:r w:rsidRPr="00ED5DBC">
              <w:rPr>
                <w:rFonts w:hint="eastAsia"/>
                <w:spacing w:val="20"/>
                <w:szCs w:val="24"/>
              </w:rPr>
              <w:t>8</w:t>
            </w:r>
            <w:r w:rsidRPr="00ED5DBC">
              <w:rPr>
                <w:spacing w:val="20"/>
                <w:szCs w:val="24"/>
              </w:rPr>
              <w:t>年</w:t>
            </w:r>
            <w:r w:rsidRPr="00ED5DBC">
              <w:rPr>
                <w:rFonts w:hint="eastAsia"/>
                <w:spacing w:val="20"/>
                <w:szCs w:val="24"/>
              </w:rPr>
              <w:t>1</w:t>
            </w:r>
            <w:r w:rsidRPr="00ED5DBC">
              <w:rPr>
                <w:spacing w:val="20"/>
                <w:szCs w:val="24"/>
              </w:rPr>
              <w:t>月</w:t>
            </w:r>
            <w:r w:rsidRPr="00ED5DBC">
              <w:rPr>
                <w:rFonts w:hint="eastAsia"/>
                <w:spacing w:val="20"/>
                <w:szCs w:val="24"/>
              </w:rPr>
              <w:t>22</w:t>
            </w:r>
            <w:r w:rsidRPr="00ED5DBC">
              <w:rPr>
                <w:spacing w:val="20"/>
                <w:szCs w:val="24"/>
              </w:rPr>
              <w:t>日</w:t>
            </w:r>
            <w:r w:rsidRPr="00ED5DBC">
              <w:rPr>
                <w:spacing w:val="20"/>
                <w:szCs w:val="24"/>
              </w:rPr>
              <w:t>(</w:t>
            </w:r>
            <w:r w:rsidRPr="00ED5DBC">
              <w:rPr>
                <w:spacing w:val="20"/>
                <w:szCs w:val="24"/>
              </w:rPr>
              <w:t>星期</w:t>
            </w:r>
            <w:r>
              <w:rPr>
                <w:rFonts w:hint="eastAsia"/>
                <w:spacing w:val="20"/>
                <w:szCs w:val="24"/>
              </w:rPr>
              <w:t>一</w:t>
            </w:r>
            <w:r w:rsidRPr="00ED5DBC">
              <w:rPr>
                <w:spacing w:val="20"/>
                <w:szCs w:val="24"/>
              </w:rPr>
              <w:t>)</w:t>
            </w:r>
          </w:p>
        </w:tc>
      </w:tr>
      <w:tr w:rsidR="00CA3872" w:rsidRPr="00ED5DBC" w:rsidTr="001F7C77">
        <w:tc>
          <w:tcPr>
            <w:tcW w:w="709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</w:p>
        </w:tc>
        <w:tc>
          <w:tcPr>
            <w:tcW w:w="81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時間</w:t>
            </w:r>
          </w:p>
        </w:tc>
        <w:tc>
          <w:tcPr>
            <w:tcW w:w="303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702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下午</w:t>
            </w:r>
            <w:r>
              <w:rPr>
                <w:rFonts w:hint="eastAsia"/>
                <w:spacing w:val="20"/>
                <w:szCs w:val="24"/>
              </w:rPr>
              <w:t>2</w:t>
            </w:r>
            <w:r w:rsidRPr="00ED5DBC">
              <w:rPr>
                <w:spacing w:val="20"/>
                <w:szCs w:val="24"/>
              </w:rPr>
              <w:t>時</w:t>
            </w:r>
            <w:r>
              <w:rPr>
                <w:rFonts w:hint="eastAsia"/>
                <w:spacing w:val="20"/>
                <w:szCs w:val="24"/>
              </w:rPr>
              <w:t>30</w:t>
            </w:r>
            <w:r w:rsidRPr="00ED5DBC">
              <w:rPr>
                <w:spacing w:val="20"/>
                <w:szCs w:val="24"/>
              </w:rPr>
              <w:t>分</w:t>
            </w:r>
          </w:p>
        </w:tc>
      </w:tr>
      <w:tr w:rsidR="00CA3872" w:rsidRPr="00ED5DBC" w:rsidTr="001F7C77">
        <w:tc>
          <w:tcPr>
            <w:tcW w:w="709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</w:p>
        </w:tc>
        <w:tc>
          <w:tcPr>
            <w:tcW w:w="81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地點</w:t>
            </w:r>
          </w:p>
        </w:tc>
        <w:tc>
          <w:tcPr>
            <w:tcW w:w="303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702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九龍長沙灣道</w:t>
            </w:r>
            <w:r w:rsidRPr="00ED5DBC">
              <w:rPr>
                <w:rFonts w:hint="eastAsia"/>
                <w:spacing w:val="20"/>
                <w:szCs w:val="24"/>
              </w:rPr>
              <w:t>303</w:t>
            </w:r>
            <w:r w:rsidRPr="00ED5DBC">
              <w:rPr>
                <w:rFonts w:hint="eastAsia"/>
                <w:spacing w:val="20"/>
                <w:szCs w:val="24"/>
              </w:rPr>
              <w:t>號長沙灣政府合署</w:t>
            </w:r>
            <w:r w:rsidRPr="00ED5DBC">
              <w:rPr>
                <w:rFonts w:hint="eastAsia"/>
                <w:spacing w:val="20"/>
                <w:szCs w:val="24"/>
              </w:rPr>
              <w:t>7</w:t>
            </w:r>
            <w:r w:rsidRPr="00ED5DBC">
              <w:rPr>
                <w:rFonts w:hint="eastAsia"/>
                <w:spacing w:val="20"/>
                <w:szCs w:val="24"/>
              </w:rPr>
              <w:t>樓</w:t>
            </w:r>
            <w:r w:rsidRPr="00ED5DBC">
              <w:rPr>
                <w:rFonts w:hint="eastAsia"/>
                <w:spacing w:val="20"/>
                <w:szCs w:val="24"/>
              </w:rPr>
              <w:t>701</w:t>
            </w:r>
            <w:r w:rsidRPr="00ED5DBC">
              <w:rPr>
                <w:rFonts w:hint="eastAsia"/>
                <w:spacing w:val="20"/>
                <w:szCs w:val="24"/>
              </w:rPr>
              <w:t>室</w:t>
            </w:r>
          </w:p>
        </w:tc>
      </w:tr>
    </w:tbl>
    <w:p w:rsidR="00CA3872" w:rsidRPr="00ED5DBC" w:rsidRDefault="00CA3872" w:rsidP="008A6A81">
      <w:pPr>
        <w:spacing w:line="240" w:lineRule="auto"/>
        <w:jc w:val="center"/>
        <w:rPr>
          <w:rFonts w:asciiTheme="minorEastAsia" w:eastAsiaTheme="minorEastAsia" w:hAnsiTheme="minorEastAsia"/>
          <w:b/>
          <w:bCs/>
          <w:spacing w:val="30"/>
          <w:szCs w:val="24"/>
          <w:lang w:eastAsia="zh-HK"/>
        </w:rPr>
      </w:pPr>
    </w:p>
    <w:tbl>
      <w:tblPr>
        <w:tblStyle w:val="aa"/>
        <w:tblpPr w:leftFromText="180" w:rightFromText="180" w:vertAnchor="text" w:tblpX="-34" w:tblpY="1"/>
        <w:tblOverlap w:val="never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17"/>
        <w:gridCol w:w="303"/>
        <w:gridCol w:w="7027"/>
      </w:tblGrid>
      <w:tr w:rsidR="00CA3872" w:rsidRPr="00ED5DBC" w:rsidTr="001F7C77">
        <w:tc>
          <w:tcPr>
            <w:tcW w:w="709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 w:val="32"/>
                <w:szCs w:val="32"/>
              </w:rPr>
            </w:pPr>
            <w:r w:rsidRPr="00ED5DBC">
              <w:rPr>
                <w:spacing w:val="20"/>
                <w:sz w:val="32"/>
                <w:szCs w:val="32"/>
              </w:rPr>
              <w:sym w:font="Wingdings" w:char="F0A8"/>
            </w:r>
          </w:p>
        </w:tc>
        <w:tc>
          <w:tcPr>
            <w:tcW w:w="81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日期</w:t>
            </w:r>
          </w:p>
        </w:tc>
        <w:tc>
          <w:tcPr>
            <w:tcW w:w="303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702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201</w:t>
            </w:r>
            <w:r w:rsidRPr="00ED5DBC">
              <w:rPr>
                <w:rFonts w:hint="eastAsia"/>
                <w:spacing w:val="20"/>
                <w:szCs w:val="24"/>
              </w:rPr>
              <w:t>8</w:t>
            </w:r>
            <w:r w:rsidRPr="00ED5DBC">
              <w:rPr>
                <w:spacing w:val="20"/>
                <w:szCs w:val="24"/>
              </w:rPr>
              <w:t>年</w:t>
            </w:r>
            <w:r>
              <w:rPr>
                <w:rFonts w:hint="eastAsia"/>
                <w:spacing w:val="20"/>
                <w:szCs w:val="24"/>
              </w:rPr>
              <w:t>2</w:t>
            </w:r>
            <w:r w:rsidRPr="00ED5DBC">
              <w:rPr>
                <w:spacing w:val="20"/>
                <w:szCs w:val="24"/>
              </w:rPr>
              <w:t>月</w:t>
            </w:r>
            <w:r w:rsidRPr="00ED5DBC">
              <w:rPr>
                <w:rFonts w:hint="eastAsia"/>
                <w:spacing w:val="20"/>
                <w:szCs w:val="24"/>
              </w:rPr>
              <w:t>22</w:t>
            </w:r>
            <w:r w:rsidRPr="00ED5DBC">
              <w:rPr>
                <w:spacing w:val="20"/>
                <w:szCs w:val="24"/>
              </w:rPr>
              <w:t>日</w:t>
            </w:r>
            <w:r w:rsidRPr="00ED5DBC">
              <w:rPr>
                <w:spacing w:val="20"/>
                <w:szCs w:val="24"/>
              </w:rPr>
              <w:t>(</w:t>
            </w:r>
            <w:r w:rsidRPr="00ED5DBC">
              <w:rPr>
                <w:spacing w:val="20"/>
                <w:szCs w:val="24"/>
              </w:rPr>
              <w:t>星期</w:t>
            </w:r>
            <w:r>
              <w:rPr>
                <w:rFonts w:hint="eastAsia"/>
                <w:spacing w:val="20"/>
                <w:szCs w:val="24"/>
              </w:rPr>
              <w:t>四</w:t>
            </w:r>
            <w:r w:rsidRPr="00ED5DBC">
              <w:rPr>
                <w:spacing w:val="20"/>
                <w:szCs w:val="24"/>
              </w:rPr>
              <w:t>)</w:t>
            </w:r>
          </w:p>
        </w:tc>
      </w:tr>
      <w:tr w:rsidR="00CA3872" w:rsidRPr="00ED5DBC" w:rsidTr="001F7C77">
        <w:tc>
          <w:tcPr>
            <w:tcW w:w="709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</w:p>
        </w:tc>
        <w:tc>
          <w:tcPr>
            <w:tcW w:w="81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時間</w:t>
            </w:r>
          </w:p>
        </w:tc>
        <w:tc>
          <w:tcPr>
            <w:tcW w:w="303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7027" w:type="dxa"/>
          </w:tcPr>
          <w:p w:rsidR="00CA3872" w:rsidRPr="00ED5DBC" w:rsidRDefault="007B6A75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>
              <w:rPr>
                <w:rFonts w:hint="eastAsia"/>
                <w:spacing w:val="20"/>
                <w:szCs w:val="24"/>
              </w:rPr>
              <w:t>上</w:t>
            </w:r>
            <w:r w:rsidRPr="00ED5DBC">
              <w:rPr>
                <w:spacing w:val="20"/>
                <w:szCs w:val="24"/>
              </w:rPr>
              <w:t>午</w:t>
            </w:r>
            <w:r>
              <w:rPr>
                <w:rFonts w:hint="eastAsia"/>
                <w:spacing w:val="20"/>
                <w:szCs w:val="24"/>
              </w:rPr>
              <w:t>10</w:t>
            </w:r>
            <w:r w:rsidRPr="00ED5DBC">
              <w:rPr>
                <w:spacing w:val="20"/>
                <w:szCs w:val="24"/>
              </w:rPr>
              <w:t>時</w:t>
            </w:r>
            <w:r>
              <w:rPr>
                <w:rFonts w:hint="eastAsia"/>
                <w:spacing w:val="20"/>
                <w:szCs w:val="24"/>
              </w:rPr>
              <w:t>30</w:t>
            </w:r>
            <w:r w:rsidRPr="00ED5DBC">
              <w:rPr>
                <w:spacing w:val="20"/>
                <w:szCs w:val="24"/>
              </w:rPr>
              <w:t>分</w:t>
            </w:r>
          </w:p>
        </w:tc>
      </w:tr>
      <w:tr w:rsidR="00CA3872" w:rsidRPr="00ED5DBC" w:rsidTr="001F7C77">
        <w:tc>
          <w:tcPr>
            <w:tcW w:w="709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</w:p>
        </w:tc>
        <w:tc>
          <w:tcPr>
            <w:tcW w:w="81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地點</w:t>
            </w:r>
          </w:p>
        </w:tc>
        <w:tc>
          <w:tcPr>
            <w:tcW w:w="303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7027" w:type="dxa"/>
          </w:tcPr>
          <w:p w:rsidR="00CA3872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九龍長沙灣道</w:t>
            </w:r>
            <w:bookmarkStart w:id="0" w:name="_GoBack"/>
            <w:bookmarkEnd w:id="0"/>
            <w:r w:rsidRPr="00ED5DBC">
              <w:rPr>
                <w:rFonts w:hint="eastAsia"/>
                <w:spacing w:val="20"/>
                <w:szCs w:val="24"/>
              </w:rPr>
              <w:t>303</w:t>
            </w:r>
            <w:r w:rsidRPr="00ED5DBC">
              <w:rPr>
                <w:rFonts w:hint="eastAsia"/>
                <w:spacing w:val="20"/>
                <w:szCs w:val="24"/>
              </w:rPr>
              <w:t>號長沙灣政府合署</w:t>
            </w:r>
            <w:r w:rsidRPr="00ED5DBC">
              <w:rPr>
                <w:rFonts w:hint="eastAsia"/>
                <w:spacing w:val="20"/>
                <w:szCs w:val="24"/>
              </w:rPr>
              <w:t>7</w:t>
            </w:r>
            <w:r w:rsidRPr="00ED5DBC">
              <w:rPr>
                <w:rFonts w:hint="eastAsia"/>
                <w:spacing w:val="20"/>
                <w:szCs w:val="24"/>
              </w:rPr>
              <w:t>樓</w:t>
            </w:r>
            <w:r w:rsidRPr="00ED5DBC">
              <w:rPr>
                <w:rFonts w:hint="eastAsia"/>
                <w:spacing w:val="20"/>
                <w:szCs w:val="24"/>
              </w:rPr>
              <w:t>701</w:t>
            </w:r>
            <w:r>
              <w:rPr>
                <w:rFonts w:hint="eastAsia"/>
                <w:spacing w:val="20"/>
                <w:szCs w:val="24"/>
              </w:rPr>
              <w:t>A</w:t>
            </w:r>
            <w:r w:rsidRPr="00ED5DBC">
              <w:rPr>
                <w:rFonts w:hint="eastAsia"/>
                <w:spacing w:val="20"/>
                <w:szCs w:val="24"/>
              </w:rPr>
              <w:t>室</w:t>
            </w:r>
          </w:p>
        </w:tc>
      </w:tr>
    </w:tbl>
    <w:p w:rsidR="00ED5DBC" w:rsidRPr="00CA3872" w:rsidRDefault="00ED5DBC" w:rsidP="008A6A81">
      <w:pPr>
        <w:spacing w:line="240" w:lineRule="auto"/>
        <w:jc w:val="center"/>
        <w:rPr>
          <w:rFonts w:asciiTheme="minorEastAsia" w:eastAsiaTheme="minorEastAsia" w:hAnsiTheme="minorEastAsia"/>
          <w:b/>
          <w:bCs/>
          <w:spacing w:val="30"/>
          <w:szCs w:val="24"/>
          <w:lang w:eastAsia="zh-HK"/>
        </w:rPr>
      </w:pPr>
    </w:p>
    <w:tbl>
      <w:tblPr>
        <w:tblStyle w:val="aa"/>
        <w:tblpPr w:leftFromText="180" w:rightFromText="180" w:vertAnchor="text" w:tblpX="-34" w:tblpY="1"/>
        <w:tblOverlap w:val="never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17"/>
        <w:gridCol w:w="303"/>
        <w:gridCol w:w="7027"/>
      </w:tblGrid>
      <w:tr w:rsidR="00FF595A" w:rsidRPr="00ED5DBC" w:rsidTr="00FF595A">
        <w:tc>
          <w:tcPr>
            <w:tcW w:w="817" w:type="dxa"/>
          </w:tcPr>
          <w:p w:rsidR="00FF595A" w:rsidRPr="00ED5DBC" w:rsidRDefault="00CA3872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 w:val="32"/>
                <w:szCs w:val="32"/>
              </w:rPr>
              <w:sym w:font="Wingdings" w:char="F0A8"/>
            </w:r>
          </w:p>
        </w:tc>
        <w:tc>
          <w:tcPr>
            <w:tcW w:w="817" w:type="dxa"/>
          </w:tcPr>
          <w:p w:rsidR="00FF595A" w:rsidRPr="00ED5DBC" w:rsidRDefault="00FF595A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日期</w:t>
            </w:r>
          </w:p>
        </w:tc>
        <w:tc>
          <w:tcPr>
            <w:tcW w:w="303" w:type="dxa"/>
          </w:tcPr>
          <w:p w:rsidR="00FF595A" w:rsidRPr="00ED5DBC" w:rsidRDefault="00FF595A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7027" w:type="dxa"/>
          </w:tcPr>
          <w:p w:rsidR="00FF595A" w:rsidRPr="00ED5DBC" w:rsidRDefault="00FF595A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201</w:t>
            </w:r>
            <w:r w:rsidRPr="00ED5DBC">
              <w:rPr>
                <w:rFonts w:hint="eastAsia"/>
                <w:spacing w:val="20"/>
                <w:szCs w:val="24"/>
              </w:rPr>
              <w:t>8</w:t>
            </w:r>
            <w:r w:rsidRPr="00ED5DBC">
              <w:rPr>
                <w:spacing w:val="20"/>
                <w:szCs w:val="24"/>
              </w:rPr>
              <w:t>年</w:t>
            </w:r>
            <w:r>
              <w:rPr>
                <w:rFonts w:hint="eastAsia"/>
                <w:spacing w:val="20"/>
                <w:szCs w:val="24"/>
              </w:rPr>
              <w:t>2</w:t>
            </w:r>
            <w:r w:rsidRPr="00ED5DBC">
              <w:rPr>
                <w:spacing w:val="20"/>
                <w:szCs w:val="24"/>
              </w:rPr>
              <w:t>月</w:t>
            </w:r>
            <w:r w:rsidRPr="00ED5DBC">
              <w:rPr>
                <w:rFonts w:hint="eastAsia"/>
                <w:spacing w:val="20"/>
                <w:szCs w:val="24"/>
              </w:rPr>
              <w:t>22</w:t>
            </w:r>
            <w:r w:rsidRPr="00ED5DBC">
              <w:rPr>
                <w:spacing w:val="20"/>
                <w:szCs w:val="24"/>
              </w:rPr>
              <w:t>日</w:t>
            </w:r>
            <w:r w:rsidRPr="00ED5DBC">
              <w:rPr>
                <w:spacing w:val="20"/>
                <w:szCs w:val="24"/>
              </w:rPr>
              <w:t>(</w:t>
            </w:r>
            <w:r w:rsidRPr="00ED5DBC">
              <w:rPr>
                <w:spacing w:val="20"/>
                <w:szCs w:val="24"/>
              </w:rPr>
              <w:t>星期</w:t>
            </w:r>
            <w:r>
              <w:rPr>
                <w:rFonts w:hint="eastAsia"/>
                <w:spacing w:val="20"/>
                <w:szCs w:val="24"/>
              </w:rPr>
              <w:t>四</w:t>
            </w:r>
            <w:r w:rsidRPr="00ED5DBC">
              <w:rPr>
                <w:spacing w:val="20"/>
                <w:szCs w:val="24"/>
              </w:rPr>
              <w:t>)</w:t>
            </w:r>
          </w:p>
        </w:tc>
      </w:tr>
      <w:tr w:rsidR="00FF595A" w:rsidRPr="00ED5DBC" w:rsidTr="00FF595A">
        <w:tc>
          <w:tcPr>
            <w:tcW w:w="817" w:type="dxa"/>
          </w:tcPr>
          <w:p w:rsidR="00FF595A" w:rsidRPr="00ED5DBC" w:rsidRDefault="00FF595A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</w:p>
        </w:tc>
        <w:tc>
          <w:tcPr>
            <w:tcW w:w="817" w:type="dxa"/>
          </w:tcPr>
          <w:p w:rsidR="00FF595A" w:rsidRPr="00ED5DBC" w:rsidRDefault="00FF595A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時間</w:t>
            </w:r>
          </w:p>
        </w:tc>
        <w:tc>
          <w:tcPr>
            <w:tcW w:w="303" w:type="dxa"/>
          </w:tcPr>
          <w:p w:rsidR="00FF595A" w:rsidRPr="00ED5DBC" w:rsidRDefault="00FF595A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7027" w:type="dxa"/>
          </w:tcPr>
          <w:p w:rsidR="00FF595A" w:rsidRPr="00ED5DBC" w:rsidRDefault="007B6A75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下午</w:t>
            </w:r>
            <w:r>
              <w:rPr>
                <w:rFonts w:hint="eastAsia"/>
                <w:spacing w:val="20"/>
                <w:szCs w:val="24"/>
              </w:rPr>
              <w:t>2</w:t>
            </w:r>
            <w:r w:rsidRPr="00ED5DBC">
              <w:rPr>
                <w:spacing w:val="20"/>
                <w:szCs w:val="24"/>
              </w:rPr>
              <w:t>時</w:t>
            </w:r>
            <w:r>
              <w:rPr>
                <w:rFonts w:hint="eastAsia"/>
                <w:spacing w:val="20"/>
                <w:szCs w:val="24"/>
              </w:rPr>
              <w:t>30</w:t>
            </w:r>
            <w:r w:rsidRPr="00ED5DBC">
              <w:rPr>
                <w:spacing w:val="20"/>
                <w:szCs w:val="24"/>
              </w:rPr>
              <w:t>分</w:t>
            </w:r>
          </w:p>
        </w:tc>
      </w:tr>
      <w:tr w:rsidR="00FF595A" w:rsidRPr="00ED5DBC" w:rsidTr="00FF595A">
        <w:tc>
          <w:tcPr>
            <w:tcW w:w="817" w:type="dxa"/>
          </w:tcPr>
          <w:p w:rsidR="00FF595A" w:rsidRPr="00ED5DBC" w:rsidRDefault="00FF595A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</w:p>
        </w:tc>
        <w:tc>
          <w:tcPr>
            <w:tcW w:w="817" w:type="dxa"/>
          </w:tcPr>
          <w:p w:rsidR="00FF595A" w:rsidRPr="00ED5DBC" w:rsidRDefault="00FF595A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spacing w:val="20"/>
                <w:szCs w:val="24"/>
              </w:rPr>
              <w:t>地點</w:t>
            </w:r>
          </w:p>
        </w:tc>
        <w:tc>
          <w:tcPr>
            <w:tcW w:w="303" w:type="dxa"/>
          </w:tcPr>
          <w:p w:rsidR="00FF595A" w:rsidRPr="00ED5DBC" w:rsidRDefault="00FF595A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7027" w:type="dxa"/>
          </w:tcPr>
          <w:p w:rsidR="00FF595A" w:rsidRPr="00ED5DBC" w:rsidRDefault="00FF595A" w:rsidP="008A6A81">
            <w:pPr>
              <w:tabs>
                <w:tab w:val="left" w:pos="600"/>
              </w:tabs>
              <w:spacing w:line="240" w:lineRule="auto"/>
              <w:rPr>
                <w:spacing w:val="20"/>
                <w:szCs w:val="24"/>
              </w:rPr>
            </w:pPr>
            <w:r w:rsidRPr="00ED5DBC">
              <w:rPr>
                <w:rFonts w:hint="eastAsia"/>
                <w:spacing w:val="20"/>
                <w:szCs w:val="24"/>
              </w:rPr>
              <w:t>九龍長沙灣道</w:t>
            </w:r>
            <w:r w:rsidRPr="00ED5DBC">
              <w:rPr>
                <w:rFonts w:hint="eastAsia"/>
                <w:spacing w:val="20"/>
                <w:szCs w:val="24"/>
              </w:rPr>
              <w:t>303</w:t>
            </w:r>
            <w:r w:rsidRPr="00ED5DBC">
              <w:rPr>
                <w:rFonts w:hint="eastAsia"/>
                <w:spacing w:val="20"/>
                <w:szCs w:val="24"/>
              </w:rPr>
              <w:t>號長沙灣政府合署</w:t>
            </w:r>
            <w:r w:rsidRPr="00ED5DBC">
              <w:rPr>
                <w:rFonts w:hint="eastAsia"/>
                <w:spacing w:val="20"/>
                <w:szCs w:val="24"/>
              </w:rPr>
              <w:t>7</w:t>
            </w:r>
            <w:r w:rsidRPr="00ED5DBC">
              <w:rPr>
                <w:rFonts w:hint="eastAsia"/>
                <w:spacing w:val="20"/>
                <w:szCs w:val="24"/>
              </w:rPr>
              <w:t>樓</w:t>
            </w:r>
            <w:r w:rsidRPr="00ED5DBC">
              <w:rPr>
                <w:rFonts w:hint="eastAsia"/>
                <w:spacing w:val="20"/>
                <w:szCs w:val="24"/>
              </w:rPr>
              <w:t>701</w:t>
            </w:r>
            <w:r>
              <w:rPr>
                <w:rFonts w:hint="eastAsia"/>
                <w:spacing w:val="20"/>
                <w:szCs w:val="24"/>
              </w:rPr>
              <w:t>A</w:t>
            </w:r>
            <w:r w:rsidRPr="00ED5DBC">
              <w:rPr>
                <w:rFonts w:hint="eastAsia"/>
                <w:spacing w:val="20"/>
                <w:szCs w:val="24"/>
              </w:rPr>
              <w:t>室</w:t>
            </w:r>
          </w:p>
        </w:tc>
      </w:tr>
    </w:tbl>
    <w:p w:rsidR="00ED5DBC" w:rsidRDefault="00ED5DBC" w:rsidP="000840D7">
      <w:pPr>
        <w:spacing w:line="400" w:lineRule="exact"/>
        <w:ind w:leftChars="91" w:left="286" w:hanging="2"/>
        <w:jc w:val="center"/>
        <w:rPr>
          <w:rFonts w:asciiTheme="minorEastAsia" w:eastAsiaTheme="minorEastAsia" w:hAnsiTheme="minorEastAsia"/>
          <w:spacing w:val="30"/>
          <w:szCs w:val="24"/>
        </w:rPr>
      </w:pPr>
    </w:p>
    <w:p w:rsidR="00CA3872" w:rsidRPr="00ED5DBC" w:rsidRDefault="00CA3872" w:rsidP="000840D7">
      <w:pPr>
        <w:spacing w:line="400" w:lineRule="exact"/>
        <w:ind w:leftChars="91" w:left="286" w:hanging="2"/>
        <w:jc w:val="center"/>
        <w:rPr>
          <w:rFonts w:asciiTheme="minorEastAsia" w:eastAsiaTheme="minorEastAsia" w:hAnsiTheme="minorEastAsia"/>
          <w:spacing w:val="30"/>
          <w:szCs w:val="24"/>
        </w:rPr>
      </w:pPr>
    </w:p>
    <w:p w:rsidR="003D0C57" w:rsidRPr="00ED5DBC" w:rsidRDefault="00B873D8" w:rsidP="000840D7">
      <w:pPr>
        <w:spacing w:line="400" w:lineRule="exact"/>
        <w:ind w:left="288" w:hanging="288"/>
        <w:rPr>
          <w:rFonts w:asciiTheme="minorEastAsia" w:eastAsiaTheme="minorEastAsia" w:hAnsiTheme="minorEastAsia"/>
          <w:spacing w:val="30"/>
          <w:szCs w:val="24"/>
          <w:u w:val="single"/>
        </w:rPr>
      </w:pPr>
      <w:r w:rsidRPr="00ED5DBC">
        <w:rPr>
          <w:rFonts w:asciiTheme="minorEastAsia" w:eastAsiaTheme="minorEastAsia" w:hAnsiTheme="minorEastAsia"/>
          <w:spacing w:val="30"/>
          <w:szCs w:val="24"/>
        </w:rPr>
        <w:t>代表</w:t>
      </w:r>
      <w:r w:rsidRPr="00ED5DBC">
        <w:rPr>
          <w:rFonts w:asciiTheme="minorEastAsia" w:eastAsiaTheme="minorEastAsia" w:hAnsiTheme="minorEastAsia" w:hint="eastAsia"/>
          <w:spacing w:val="30"/>
          <w:szCs w:val="24"/>
        </w:rPr>
        <w:t>機構</w:t>
      </w:r>
      <w:r w:rsidR="003D0C57" w:rsidRPr="00ED5DBC">
        <w:rPr>
          <w:rFonts w:asciiTheme="minorEastAsia" w:eastAsiaTheme="minorEastAsia" w:hAnsiTheme="minorEastAsia"/>
          <w:spacing w:val="30"/>
          <w:szCs w:val="24"/>
        </w:rPr>
        <w:t>：</w:t>
      </w:r>
      <w:r w:rsidR="003D0C57" w:rsidRPr="00ED5DBC">
        <w:rPr>
          <w:rFonts w:asciiTheme="minorEastAsia" w:eastAsiaTheme="minorEastAsia" w:hAnsiTheme="minorEastAsia"/>
          <w:spacing w:val="30"/>
          <w:szCs w:val="24"/>
          <w:u w:val="single"/>
        </w:rPr>
        <w:tab/>
      </w:r>
      <w:r w:rsidR="003D0C57" w:rsidRPr="00ED5DBC">
        <w:rPr>
          <w:rFonts w:asciiTheme="minorEastAsia" w:eastAsiaTheme="minorEastAsia" w:hAnsiTheme="minorEastAsia"/>
          <w:spacing w:val="30"/>
          <w:szCs w:val="24"/>
          <w:u w:val="single"/>
        </w:rPr>
        <w:tab/>
      </w:r>
      <w:r w:rsidR="003D0C57" w:rsidRPr="00ED5DBC">
        <w:rPr>
          <w:rFonts w:asciiTheme="minorEastAsia" w:eastAsiaTheme="minorEastAsia" w:hAnsiTheme="minorEastAsia"/>
          <w:spacing w:val="30"/>
          <w:szCs w:val="24"/>
          <w:u w:val="single"/>
        </w:rPr>
        <w:tab/>
      </w:r>
      <w:r w:rsidR="00CC206B" w:rsidRPr="00ED5DBC">
        <w:rPr>
          <w:rFonts w:asciiTheme="minorEastAsia" w:eastAsiaTheme="minorEastAsia" w:hAnsiTheme="minorEastAsia" w:hint="eastAsia"/>
          <w:spacing w:val="30"/>
          <w:szCs w:val="24"/>
          <w:u w:val="single"/>
        </w:rPr>
        <w:tab/>
      </w:r>
      <w:r w:rsidR="00EF2552" w:rsidRPr="00ED5DBC">
        <w:rPr>
          <w:rFonts w:asciiTheme="minorEastAsia" w:eastAsiaTheme="minorEastAsia" w:hAnsiTheme="minorEastAsia" w:hint="eastAsia"/>
          <w:spacing w:val="30"/>
          <w:szCs w:val="24"/>
          <w:u w:val="single"/>
        </w:rPr>
        <w:tab/>
      </w:r>
      <w:r w:rsidRPr="00ED5DBC">
        <w:rPr>
          <w:rFonts w:asciiTheme="minorEastAsia" w:eastAsiaTheme="minorEastAsia" w:hAnsiTheme="minorEastAsia" w:hint="eastAsia"/>
          <w:spacing w:val="30"/>
          <w:szCs w:val="24"/>
          <w:u w:val="single"/>
        </w:rPr>
        <w:tab/>
      </w:r>
      <w:r w:rsidR="00ED5DBC">
        <w:rPr>
          <w:rFonts w:asciiTheme="minorEastAsia" w:eastAsiaTheme="minorEastAsia" w:hAnsiTheme="minorEastAsia"/>
          <w:spacing w:val="30"/>
          <w:szCs w:val="24"/>
          <w:u w:val="single"/>
        </w:rPr>
        <w:tab/>
      </w:r>
      <w:r w:rsidR="00EF2552" w:rsidRPr="00ED5DBC">
        <w:rPr>
          <w:rFonts w:asciiTheme="minorEastAsia" w:eastAsiaTheme="minorEastAsia" w:hAnsiTheme="minorEastAsia" w:hint="eastAsia"/>
          <w:spacing w:val="30"/>
          <w:szCs w:val="24"/>
          <w:u w:val="single"/>
        </w:rPr>
        <w:tab/>
      </w:r>
      <w:r w:rsidR="003D0C57" w:rsidRPr="00ED5DBC">
        <w:rPr>
          <w:rFonts w:asciiTheme="minorEastAsia" w:eastAsiaTheme="minorEastAsia" w:hAnsiTheme="minorEastAsia"/>
          <w:spacing w:val="30"/>
          <w:szCs w:val="24"/>
          <w:u w:val="single"/>
        </w:rPr>
        <w:tab/>
      </w:r>
      <w:r w:rsidR="00ED5DBC">
        <w:rPr>
          <w:rFonts w:asciiTheme="minorEastAsia" w:eastAsiaTheme="minorEastAsia" w:hAnsiTheme="minorEastAsia"/>
          <w:spacing w:val="30"/>
          <w:szCs w:val="24"/>
          <w:u w:val="single"/>
        </w:rPr>
        <w:tab/>
      </w:r>
      <w:r w:rsidR="003D0C57" w:rsidRPr="00ED5DBC">
        <w:rPr>
          <w:rFonts w:asciiTheme="minorEastAsia" w:eastAsiaTheme="minorEastAsia" w:hAnsiTheme="minorEastAsia"/>
          <w:spacing w:val="30"/>
          <w:szCs w:val="24"/>
          <w:u w:val="single"/>
        </w:rPr>
        <w:tab/>
      </w:r>
      <w:r w:rsidR="003D0C57" w:rsidRPr="00ED5DBC">
        <w:rPr>
          <w:rFonts w:asciiTheme="minorEastAsia" w:eastAsiaTheme="minorEastAsia" w:hAnsiTheme="minorEastAsia"/>
          <w:spacing w:val="30"/>
          <w:szCs w:val="24"/>
          <w:u w:val="single"/>
        </w:rPr>
        <w:tab/>
      </w:r>
      <w:r w:rsidR="003D0C57" w:rsidRPr="00ED5DBC">
        <w:rPr>
          <w:rFonts w:asciiTheme="minorEastAsia" w:eastAsiaTheme="minorEastAsia" w:hAnsiTheme="minorEastAsia"/>
          <w:spacing w:val="30"/>
          <w:szCs w:val="24"/>
          <w:u w:val="single"/>
        </w:rPr>
        <w:tab/>
      </w:r>
      <w:r w:rsidRPr="00ED5DBC">
        <w:rPr>
          <w:rFonts w:asciiTheme="minorEastAsia" w:eastAsiaTheme="minorEastAsia" w:hAnsiTheme="minorEastAsia" w:hint="eastAsia"/>
          <w:spacing w:val="30"/>
          <w:szCs w:val="24"/>
          <w:u w:val="single"/>
        </w:rPr>
        <w:t xml:space="preserve"> </w:t>
      </w:r>
    </w:p>
    <w:p w:rsidR="003D0C57" w:rsidRPr="00ED5DBC" w:rsidRDefault="003D0C57" w:rsidP="000840D7">
      <w:pPr>
        <w:tabs>
          <w:tab w:val="left" w:pos="1080"/>
        </w:tabs>
        <w:spacing w:line="400" w:lineRule="exact"/>
        <w:ind w:leftChars="91" w:left="286" w:hanging="2"/>
        <w:rPr>
          <w:rFonts w:asciiTheme="minorEastAsia" w:eastAsiaTheme="minorEastAsia" w:hAnsiTheme="minorEastAsia"/>
          <w:spacing w:val="30"/>
          <w:szCs w:val="24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827"/>
        <w:gridCol w:w="3827"/>
      </w:tblGrid>
      <w:tr w:rsidR="000840D7" w:rsidRPr="00ED5DBC" w:rsidTr="00ED5DBC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0D7" w:rsidRPr="00ED5DBC" w:rsidRDefault="000840D7" w:rsidP="008A6A81">
            <w:pPr>
              <w:spacing w:line="400" w:lineRule="exact"/>
              <w:ind w:firstLineChars="11" w:firstLine="33"/>
              <w:jc w:val="center"/>
              <w:rPr>
                <w:rFonts w:eastAsiaTheme="minorEastAsia"/>
                <w:b/>
                <w:spacing w:val="30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840D7" w:rsidRPr="00ED5DBC" w:rsidRDefault="000840D7" w:rsidP="008A6A81">
            <w:pPr>
              <w:spacing w:line="400" w:lineRule="exact"/>
              <w:ind w:leftChars="91" w:left="286" w:hanging="2"/>
              <w:jc w:val="center"/>
              <w:rPr>
                <w:rFonts w:eastAsiaTheme="minorEastAsia"/>
                <w:spacing w:val="30"/>
                <w:szCs w:val="24"/>
              </w:rPr>
            </w:pPr>
            <w:r w:rsidRPr="00ED5DBC">
              <w:rPr>
                <w:rFonts w:eastAsiaTheme="minorEastAsia"/>
                <w:spacing w:val="30"/>
                <w:szCs w:val="24"/>
              </w:rPr>
              <w:t>(1)</w:t>
            </w:r>
          </w:p>
        </w:tc>
        <w:tc>
          <w:tcPr>
            <w:tcW w:w="3827" w:type="dxa"/>
          </w:tcPr>
          <w:p w:rsidR="000840D7" w:rsidRPr="00ED5DBC" w:rsidRDefault="000840D7" w:rsidP="008A6A81">
            <w:pPr>
              <w:spacing w:line="400" w:lineRule="exact"/>
              <w:ind w:leftChars="91" w:left="286" w:hanging="2"/>
              <w:jc w:val="center"/>
              <w:rPr>
                <w:rFonts w:eastAsiaTheme="minorEastAsia"/>
                <w:spacing w:val="30"/>
                <w:szCs w:val="24"/>
              </w:rPr>
            </w:pPr>
            <w:r w:rsidRPr="00ED5DBC">
              <w:rPr>
                <w:rFonts w:eastAsiaTheme="minorEastAsia"/>
                <w:spacing w:val="30"/>
                <w:szCs w:val="24"/>
              </w:rPr>
              <w:t>(2)</w:t>
            </w:r>
          </w:p>
        </w:tc>
      </w:tr>
      <w:tr w:rsidR="00EF2552" w:rsidRPr="00ED5DBC" w:rsidTr="00ED5DBC">
        <w:trPr>
          <w:trHeight w:val="419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F2552" w:rsidRPr="00ED5DBC" w:rsidRDefault="00EF2552" w:rsidP="008A6A81">
            <w:pPr>
              <w:spacing w:line="400" w:lineRule="exact"/>
              <w:ind w:firstLineChars="11" w:firstLine="33"/>
              <w:rPr>
                <w:rFonts w:asciiTheme="minorEastAsia" w:eastAsiaTheme="minorEastAsia" w:hAnsiTheme="minorEastAsia"/>
                <w:b/>
                <w:spacing w:val="30"/>
                <w:szCs w:val="24"/>
              </w:rPr>
            </w:pPr>
            <w:r w:rsidRPr="00ED5DBC">
              <w:rPr>
                <w:rFonts w:asciiTheme="minorEastAsia" w:eastAsiaTheme="minorEastAsia" w:hAnsiTheme="minorEastAsia"/>
                <w:b/>
                <w:spacing w:val="30"/>
                <w:szCs w:val="24"/>
              </w:rPr>
              <w:t>姓名</w:t>
            </w:r>
          </w:p>
        </w:tc>
        <w:tc>
          <w:tcPr>
            <w:tcW w:w="3827" w:type="dxa"/>
          </w:tcPr>
          <w:p w:rsidR="00EF2552" w:rsidRPr="00ED5DBC" w:rsidRDefault="00EF2552" w:rsidP="008A6A81">
            <w:pPr>
              <w:spacing w:line="400" w:lineRule="exact"/>
              <w:ind w:leftChars="91" w:left="286" w:hanging="2"/>
              <w:rPr>
                <w:rFonts w:asciiTheme="minorEastAsia" w:eastAsiaTheme="minorEastAsia" w:hAnsiTheme="minorEastAsia"/>
                <w:spacing w:val="30"/>
                <w:szCs w:val="24"/>
              </w:rPr>
            </w:pPr>
          </w:p>
        </w:tc>
        <w:tc>
          <w:tcPr>
            <w:tcW w:w="3827" w:type="dxa"/>
          </w:tcPr>
          <w:p w:rsidR="00EF2552" w:rsidRPr="00ED5DBC" w:rsidRDefault="00EF2552" w:rsidP="008A6A81">
            <w:pPr>
              <w:spacing w:line="400" w:lineRule="exact"/>
              <w:ind w:leftChars="91" w:left="286" w:hanging="2"/>
              <w:rPr>
                <w:rFonts w:asciiTheme="minorEastAsia" w:eastAsiaTheme="minorEastAsia" w:hAnsiTheme="minorEastAsia"/>
                <w:spacing w:val="30"/>
                <w:szCs w:val="24"/>
              </w:rPr>
            </w:pPr>
          </w:p>
        </w:tc>
      </w:tr>
      <w:tr w:rsidR="00EF2552" w:rsidRPr="00ED5DBC" w:rsidTr="00ED5DBC">
        <w:tc>
          <w:tcPr>
            <w:tcW w:w="1276" w:type="dxa"/>
            <w:vAlign w:val="center"/>
          </w:tcPr>
          <w:p w:rsidR="00EF2552" w:rsidRPr="00ED5DBC" w:rsidRDefault="00EF2552" w:rsidP="008A6A81">
            <w:pPr>
              <w:spacing w:line="400" w:lineRule="exact"/>
              <w:ind w:firstLineChars="11" w:firstLine="33"/>
              <w:rPr>
                <w:rFonts w:asciiTheme="minorEastAsia" w:eastAsiaTheme="minorEastAsia" w:hAnsiTheme="minorEastAsia"/>
                <w:b/>
                <w:spacing w:val="30"/>
                <w:szCs w:val="24"/>
              </w:rPr>
            </w:pPr>
            <w:r w:rsidRPr="00ED5DBC">
              <w:rPr>
                <w:rFonts w:asciiTheme="minorEastAsia" w:eastAsiaTheme="minorEastAsia" w:hAnsiTheme="minorEastAsia"/>
                <w:b/>
                <w:spacing w:val="30"/>
                <w:szCs w:val="24"/>
              </w:rPr>
              <w:t>職函</w:t>
            </w:r>
          </w:p>
        </w:tc>
        <w:tc>
          <w:tcPr>
            <w:tcW w:w="3827" w:type="dxa"/>
          </w:tcPr>
          <w:p w:rsidR="00EF2552" w:rsidRPr="00ED5DBC" w:rsidRDefault="00EF2552" w:rsidP="008A6A81">
            <w:pPr>
              <w:spacing w:line="400" w:lineRule="exact"/>
              <w:ind w:leftChars="91" w:left="286" w:hanging="2"/>
              <w:rPr>
                <w:rFonts w:asciiTheme="minorEastAsia" w:eastAsiaTheme="minorEastAsia" w:hAnsiTheme="minorEastAsia"/>
                <w:spacing w:val="30"/>
                <w:szCs w:val="24"/>
              </w:rPr>
            </w:pPr>
          </w:p>
        </w:tc>
        <w:tc>
          <w:tcPr>
            <w:tcW w:w="3827" w:type="dxa"/>
          </w:tcPr>
          <w:p w:rsidR="00EF2552" w:rsidRPr="00ED5DBC" w:rsidRDefault="00EF2552" w:rsidP="008A6A81">
            <w:pPr>
              <w:spacing w:line="400" w:lineRule="exact"/>
              <w:ind w:leftChars="91" w:left="286" w:hanging="2"/>
              <w:rPr>
                <w:rFonts w:asciiTheme="minorEastAsia" w:eastAsiaTheme="minorEastAsia" w:hAnsiTheme="minorEastAsia"/>
                <w:spacing w:val="30"/>
                <w:szCs w:val="24"/>
              </w:rPr>
            </w:pPr>
          </w:p>
        </w:tc>
      </w:tr>
      <w:tr w:rsidR="00CC206B" w:rsidRPr="00ED5DBC" w:rsidTr="00ED5DBC">
        <w:tc>
          <w:tcPr>
            <w:tcW w:w="1276" w:type="dxa"/>
            <w:vAlign w:val="center"/>
          </w:tcPr>
          <w:p w:rsidR="00CC206B" w:rsidRPr="00ED5DBC" w:rsidRDefault="00CC206B" w:rsidP="008A6A81">
            <w:pPr>
              <w:spacing w:line="400" w:lineRule="exact"/>
              <w:rPr>
                <w:rFonts w:asciiTheme="minorEastAsia" w:eastAsiaTheme="minorEastAsia" w:hAnsiTheme="minorEastAsia"/>
                <w:b/>
                <w:spacing w:val="30"/>
                <w:szCs w:val="24"/>
              </w:rPr>
            </w:pPr>
            <w:r w:rsidRPr="00ED5DBC">
              <w:rPr>
                <w:rFonts w:asciiTheme="minorEastAsia" w:eastAsiaTheme="minorEastAsia" w:hAnsiTheme="minorEastAsia"/>
                <w:b/>
                <w:spacing w:val="30"/>
                <w:szCs w:val="24"/>
              </w:rPr>
              <w:t>電話</w:t>
            </w:r>
          </w:p>
        </w:tc>
        <w:tc>
          <w:tcPr>
            <w:tcW w:w="3827" w:type="dxa"/>
          </w:tcPr>
          <w:p w:rsidR="00CC206B" w:rsidRPr="00ED5DBC" w:rsidRDefault="00CC206B" w:rsidP="008A6A81">
            <w:pPr>
              <w:spacing w:line="400" w:lineRule="exact"/>
              <w:ind w:leftChars="91" w:left="286" w:hanging="2"/>
              <w:rPr>
                <w:rFonts w:asciiTheme="minorEastAsia" w:eastAsiaTheme="minorEastAsia" w:hAnsiTheme="minorEastAsia"/>
                <w:spacing w:val="30"/>
                <w:szCs w:val="24"/>
              </w:rPr>
            </w:pPr>
          </w:p>
        </w:tc>
        <w:tc>
          <w:tcPr>
            <w:tcW w:w="3827" w:type="dxa"/>
          </w:tcPr>
          <w:p w:rsidR="00CC206B" w:rsidRPr="00ED5DBC" w:rsidRDefault="00CC206B" w:rsidP="008A6A81">
            <w:pPr>
              <w:spacing w:line="400" w:lineRule="exact"/>
              <w:ind w:leftChars="91" w:left="286" w:hanging="2"/>
              <w:rPr>
                <w:rFonts w:asciiTheme="minorEastAsia" w:eastAsiaTheme="minorEastAsia" w:hAnsiTheme="minorEastAsia"/>
                <w:spacing w:val="30"/>
                <w:szCs w:val="24"/>
              </w:rPr>
            </w:pPr>
          </w:p>
        </w:tc>
      </w:tr>
      <w:tr w:rsidR="00EF2552" w:rsidRPr="00ED5DBC" w:rsidTr="00ED5DBC">
        <w:tc>
          <w:tcPr>
            <w:tcW w:w="1276" w:type="dxa"/>
            <w:vAlign w:val="center"/>
          </w:tcPr>
          <w:p w:rsidR="00EF2552" w:rsidRPr="00ED5DBC" w:rsidRDefault="00CC206B" w:rsidP="008A6A81">
            <w:pPr>
              <w:spacing w:line="400" w:lineRule="exact"/>
              <w:ind w:firstLineChars="11" w:firstLine="33"/>
              <w:rPr>
                <w:rFonts w:asciiTheme="minorEastAsia" w:eastAsiaTheme="minorEastAsia" w:hAnsiTheme="minorEastAsia"/>
                <w:b/>
                <w:spacing w:val="30"/>
                <w:szCs w:val="24"/>
              </w:rPr>
            </w:pPr>
            <w:r w:rsidRPr="00ED5DBC">
              <w:rPr>
                <w:rFonts w:asciiTheme="minorEastAsia" w:eastAsiaTheme="minorEastAsia" w:hAnsiTheme="minorEastAsia" w:hint="eastAsia"/>
                <w:b/>
                <w:spacing w:val="30"/>
                <w:szCs w:val="24"/>
              </w:rPr>
              <w:t>傳真</w:t>
            </w:r>
          </w:p>
        </w:tc>
        <w:tc>
          <w:tcPr>
            <w:tcW w:w="3827" w:type="dxa"/>
          </w:tcPr>
          <w:p w:rsidR="00EF2552" w:rsidRPr="00ED5DBC" w:rsidRDefault="00EF2552" w:rsidP="008A6A81">
            <w:pPr>
              <w:spacing w:line="400" w:lineRule="exact"/>
              <w:ind w:leftChars="91" w:left="286" w:hanging="2"/>
              <w:rPr>
                <w:rFonts w:asciiTheme="minorEastAsia" w:eastAsiaTheme="minorEastAsia" w:hAnsiTheme="minorEastAsia"/>
                <w:spacing w:val="30"/>
                <w:szCs w:val="24"/>
              </w:rPr>
            </w:pPr>
          </w:p>
        </w:tc>
        <w:tc>
          <w:tcPr>
            <w:tcW w:w="3827" w:type="dxa"/>
          </w:tcPr>
          <w:p w:rsidR="00EF2552" w:rsidRPr="00ED5DBC" w:rsidRDefault="00EF2552" w:rsidP="008A6A81">
            <w:pPr>
              <w:spacing w:line="400" w:lineRule="exact"/>
              <w:ind w:leftChars="91" w:left="286" w:hanging="2"/>
              <w:rPr>
                <w:rFonts w:asciiTheme="minorEastAsia" w:eastAsiaTheme="minorEastAsia" w:hAnsiTheme="minorEastAsia"/>
                <w:spacing w:val="30"/>
                <w:szCs w:val="24"/>
              </w:rPr>
            </w:pPr>
          </w:p>
        </w:tc>
      </w:tr>
      <w:tr w:rsidR="00EF2552" w:rsidRPr="00ED5DBC" w:rsidTr="00ED5DBC">
        <w:tc>
          <w:tcPr>
            <w:tcW w:w="1276" w:type="dxa"/>
            <w:vAlign w:val="center"/>
          </w:tcPr>
          <w:p w:rsidR="00EF2552" w:rsidRPr="00ED5DBC" w:rsidRDefault="00CC206B" w:rsidP="008A6A81">
            <w:pPr>
              <w:spacing w:line="400" w:lineRule="exact"/>
              <w:ind w:firstLineChars="11" w:firstLine="33"/>
              <w:rPr>
                <w:rFonts w:asciiTheme="minorEastAsia" w:eastAsiaTheme="minorEastAsia" w:hAnsiTheme="minorEastAsia"/>
                <w:b/>
                <w:spacing w:val="30"/>
                <w:szCs w:val="24"/>
              </w:rPr>
            </w:pPr>
            <w:r w:rsidRPr="00ED5DBC">
              <w:rPr>
                <w:rFonts w:asciiTheme="minorEastAsia" w:eastAsiaTheme="minorEastAsia" w:hAnsiTheme="minorEastAsia"/>
                <w:b/>
                <w:spacing w:val="30"/>
                <w:szCs w:val="24"/>
              </w:rPr>
              <w:t>電郵</w:t>
            </w:r>
          </w:p>
        </w:tc>
        <w:tc>
          <w:tcPr>
            <w:tcW w:w="3827" w:type="dxa"/>
          </w:tcPr>
          <w:p w:rsidR="00EF2552" w:rsidRPr="00ED5DBC" w:rsidRDefault="00EF2552" w:rsidP="008A6A81">
            <w:pPr>
              <w:spacing w:line="400" w:lineRule="exact"/>
              <w:ind w:leftChars="91" w:left="286" w:hanging="2"/>
              <w:rPr>
                <w:rFonts w:asciiTheme="minorEastAsia" w:eastAsiaTheme="minorEastAsia" w:hAnsiTheme="minorEastAsia"/>
                <w:spacing w:val="30"/>
                <w:szCs w:val="24"/>
              </w:rPr>
            </w:pPr>
          </w:p>
        </w:tc>
        <w:tc>
          <w:tcPr>
            <w:tcW w:w="3827" w:type="dxa"/>
          </w:tcPr>
          <w:p w:rsidR="00EF2552" w:rsidRPr="00ED5DBC" w:rsidRDefault="00EF2552" w:rsidP="008A6A81">
            <w:pPr>
              <w:spacing w:line="400" w:lineRule="exact"/>
              <w:ind w:leftChars="91" w:left="286" w:hanging="2"/>
              <w:rPr>
                <w:rFonts w:asciiTheme="minorEastAsia" w:eastAsiaTheme="minorEastAsia" w:hAnsiTheme="minorEastAsia"/>
                <w:spacing w:val="30"/>
                <w:szCs w:val="24"/>
              </w:rPr>
            </w:pPr>
          </w:p>
        </w:tc>
      </w:tr>
    </w:tbl>
    <w:p w:rsidR="00CC206B" w:rsidRPr="00ED5DBC" w:rsidRDefault="00CC206B" w:rsidP="00ED5DBC">
      <w:pPr>
        <w:spacing w:line="400" w:lineRule="exact"/>
        <w:rPr>
          <w:rFonts w:asciiTheme="minorEastAsia" w:eastAsiaTheme="minorEastAsia" w:hAnsiTheme="minorEastAsia"/>
          <w:szCs w:val="24"/>
          <w:lang w:val="en-US"/>
        </w:rPr>
      </w:pPr>
    </w:p>
    <w:sectPr w:rsidR="00CC206B" w:rsidRPr="00ED5DBC" w:rsidSect="008A6A81">
      <w:pgSz w:w="11906" w:h="16838" w:code="9"/>
      <w:pgMar w:top="1021" w:right="1361" w:bottom="567" w:left="147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25" w:rsidRDefault="002F1A25">
      <w:r>
        <w:separator/>
      </w:r>
    </w:p>
  </w:endnote>
  <w:endnote w:type="continuationSeparator" w:id="0">
    <w:p w:rsidR="002F1A25" w:rsidRDefault="002F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25" w:rsidRDefault="002F1A25">
      <w:r>
        <w:separator/>
      </w:r>
    </w:p>
  </w:footnote>
  <w:footnote w:type="continuationSeparator" w:id="0">
    <w:p w:rsidR="002F1A25" w:rsidRDefault="002F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04F"/>
    <w:multiLevelType w:val="hybridMultilevel"/>
    <w:tmpl w:val="BC2EDAC0"/>
    <w:lvl w:ilvl="0" w:tplc="B5AC39A0">
      <w:start w:val="1"/>
      <w:numFmt w:val="bullet"/>
      <w:lvlText w:val=""/>
      <w:lvlJc w:val="left"/>
      <w:pPr>
        <w:tabs>
          <w:tab w:val="num" w:pos="936"/>
        </w:tabs>
        <w:ind w:left="936" w:hanging="9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7D002FC"/>
    <w:multiLevelType w:val="hybridMultilevel"/>
    <w:tmpl w:val="27A09080"/>
    <w:lvl w:ilvl="0" w:tplc="6C0A5818">
      <w:start w:val="3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8B0A53"/>
    <w:multiLevelType w:val="hybridMultilevel"/>
    <w:tmpl w:val="49187BE6"/>
    <w:lvl w:ilvl="0" w:tplc="1E46CCB2">
      <w:numFmt w:val="bullet"/>
      <w:lvlText w:val="□"/>
      <w:lvlJc w:val="left"/>
      <w:pPr>
        <w:tabs>
          <w:tab w:val="num" w:pos="441"/>
        </w:tabs>
        <w:ind w:left="441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6"/>
        </w:tabs>
        <w:ind w:left="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6"/>
        </w:tabs>
        <w:ind w:left="1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6"/>
        </w:tabs>
        <w:ind w:left="2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6"/>
        </w:tabs>
        <w:ind w:left="2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6"/>
        </w:tabs>
        <w:ind w:left="3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6"/>
        </w:tabs>
        <w:ind w:left="4326" w:hanging="480"/>
      </w:pPr>
      <w:rPr>
        <w:rFonts w:ascii="Wingdings" w:hAnsi="Wingdings" w:hint="default"/>
      </w:rPr>
    </w:lvl>
  </w:abstractNum>
  <w:abstractNum w:abstractNumId="3">
    <w:nsid w:val="7311278F"/>
    <w:multiLevelType w:val="hybridMultilevel"/>
    <w:tmpl w:val="122EED2E"/>
    <w:lvl w:ilvl="0" w:tplc="5B7E732E">
      <w:start w:val="1"/>
      <w:numFmt w:val="lowerLetter"/>
      <w:lvlText w:val="%1."/>
      <w:lvlJc w:val="left"/>
      <w:pPr>
        <w:tabs>
          <w:tab w:val="num" w:pos="1560"/>
        </w:tabs>
        <w:ind w:left="156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24"/>
  <w:drawingGridHorizont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B3"/>
    <w:rsid w:val="000002F0"/>
    <w:rsid w:val="00002EF2"/>
    <w:rsid w:val="000240B5"/>
    <w:rsid w:val="00032E06"/>
    <w:rsid w:val="00046EB4"/>
    <w:rsid w:val="00052D9D"/>
    <w:rsid w:val="00054C90"/>
    <w:rsid w:val="00071EFB"/>
    <w:rsid w:val="00072865"/>
    <w:rsid w:val="00080877"/>
    <w:rsid w:val="00081EDC"/>
    <w:rsid w:val="00082FF7"/>
    <w:rsid w:val="000840D7"/>
    <w:rsid w:val="00084D41"/>
    <w:rsid w:val="0009266A"/>
    <w:rsid w:val="000C4563"/>
    <w:rsid w:val="000C45D7"/>
    <w:rsid w:val="000D66F3"/>
    <w:rsid w:val="001136E6"/>
    <w:rsid w:val="00113765"/>
    <w:rsid w:val="001149EA"/>
    <w:rsid w:val="00116CF7"/>
    <w:rsid w:val="001216D9"/>
    <w:rsid w:val="001231A3"/>
    <w:rsid w:val="00127373"/>
    <w:rsid w:val="00133FC2"/>
    <w:rsid w:val="00134B26"/>
    <w:rsid w:val="00137020"/>
    <w:rsid w:val="001431E3"/>
    <w:rsid w:val="00161B3B"/>
    <w:rsid w:val="001637CE"/>
    <w:rsid w:val="001648B8"/>
    <w:rsid w:val="00167EED"/>
    <w:rsid w:val="001747F5"/>
    <w:rsid w:val="00175914"/>
    <w:rsid w:val="00182ED4"/>
    <w:rsid w:val="00191F20"/>
    <w:rsid w:val="001B2BE8"/>
    <w:rsid w:val="001B5328"/>
    <w:rsid w:val="001C1223"/>
    <w:rsid w:val="001C7123"/>
    <w:rsid w:val="001D75D3"/>
    <w:rsid w:val="001E1003"/>
    <w:rsid w:val="001E62A7"/>
    <w:rsid w:val="001E7547"/>
    <w:rsid w:val="001F7228"/>
    <w:rsid w:val="00207573"/>
    <w:rsid w:val="00210524"/>
    <w:rsid w:val="002152EE"/>
    <w:rsid w:val="00216A7B"/>
    <w:rsid w:val="00217816"/>
    <w:rsid w:val="0022512C"/>
    <w:rsid w:val="002263A4"/>
    <w:rsid w:val="00227075"/>
    <w:rsid w:val="00237D23"/>
    <w:rsid w:val="00253781"/>
    <w:rsid w:val="00277B0D"/>
    <w:rsid w:val="00295216"/>
    <w:rsid w:val="002B3F66"/>
    <w:rsid w:val="002C1514"/>
    <w:rsid w:val="002D4AB3"/>
    <w:rsid w:val="002E7970"/>
    <w:rsid w:val="002F1A25"/>
    <w:rsid w:val="002F29B1"/>
    <w:rsid w:val="002F5D07"/>
    <w:rsid w:val="00327298"/>
    <w:rsid w:val="0034164B"/>
    <w:rsid w:val="003509A3"/>
    <w:rsid w:val="00350ED8"/>
    <w:rsid w:val="0036097D"/>
    <w:rsid w:val="00362B1D"/>
    <w:rsid w:val="003663BA"/>
    <w:rsid w:val="003727C9"/>
    <w:rsid w:val="00375845"/>
    <w:rsid w:val="003A2909"/>
    <w:rsid w:val="003B1912"/>
    <w:rsid w:val="003B527B"/>
    <w:rsid w:val="003B5E85"/>
    <w:rsid w:val="003C3A27"/>
    <w:rsid w:val="003D0C57"/>
    <w:rsid w:val="003E34C1"/>
    <w:rsid w:val="003E639C"/>
    <w:rsid w:val="003F0019"/>
    <w:rsid w:val="003F2ADD"/>
    <w:rsid w:val="003F3D84"/>
    <w:rsid w:val="003F418D"/>
    <w:rsid w:val="004045CA"/>
    <w:rsid w:val="00404A37"/>
    <w:rsid w:val="0040739E"/>
    <w:rsid w:val="00413A70"/>
    <w:rsid w:val="00437B3D"/>
    <w:rsid w:val="0044010C"/>
    <w:rsid w:val="0044359A"/>
    <w:rsid w:val="00446F19"/>
    <w:rsid w:val="00460048"/>
    <w:rsid w:val="004726A1"/>
    <w:rsid w:val="00490459"/>
    <w:rsid w:val="004A491A"/>
    <w:rsid w:val="004B6734"/>
    <w:rsid w:val="004C4BDC"/>
    <w:rsid w:val="004D06C9"/>
    <w:rsid w:val="004D2F58"/>
    <w:rsid w:val="004E19D9"/>
    <w:rsid w:val="00506B84"/>
    <w:rsid w:val="0051546B"/>
    <w:rsid w:val="005254EF"/>
    <w:rsid w:val="00534E8A"/>
    <w:rsid w:val="0054635C"/>
    <w:rsid w:val="00547FA5"/>
    <w:rsid w:val="0055160F"/>
    <w:rsid w:val="005555A8"/>
    <w:rsid w:val="00563110"/>
    <w:rsid w:val="00564602"/>
    <w:rsid w:val="005653A1"/>
    <w:rsid w:val="00577A40"/>
    <w:rsid w:val="00584CC9"/>
    <w:rsid w:val="005A08BA"/>
    <w:rsid w:val="005A27BB"/>
    <w:rsid w:val="005B6587"/>
    <w:rsid w:val="005E057C"/>
    <w:rsid w:val="005F10A4"/>
    <w:rsid w:val="005F40DA"/>
    <w:rsid w:val="005F4329"/>
    <w:rsid w:val="005F4E41"/>
    <w:rsid w:val="00625CF2"/>
    <w:rsid w:val="0062665C"/>
    <w:rsid w:val="00631E3B"/>
    <w:rsid w:val="00645E5A"/>
    <w:rsid w:val="00671EB3"/>
    <w:rsid w:val="00684C49"/>
    <w:rsid w:val="0068628D"/>
    <w:rsid w:val="006A3BD0"/>
    <w:rsid w:val="006D2C67"/>
    <w:rsid w:val="006F10DB"/>
    <w:rsid w:val="006F3E76"/>
    <w:rsid w:val="007025B3"/>
    <w:rsid w:val="007227A8"/>
    <w:rsid w:val="00727BA4"/>
    <w:rsid w:val="00737F48"/>
    <w:rsid w:val="00762BD4"/>
    <w:rsid w:val="0076374D"/>
    <w:rsid w:val="00766AF5"/>
    <w:rsid w:val="007747B0"/>
    <w:rsid w:val="007853B4"/>
    <w:rsid w:val="0079474A"/>
    <w:rsid w:val="007B6A75"/>
    <w:rsid w:val="007C6A3E"/>
    <w:rsid w:val="007D3641"/>
    <w:rsid w:val="007D54E0"/>
    <w:rsid w:val="007E40BD"/>
    <w:rsid w:val="007F1563"/>
    <w:rsid w:val="00805E1B"/>
    <w:rsid w:val="008077F3"/>
    <w:rsid w:val="00811D31"/>
    <w:rsid w:val="0084075D"/>
    <w:rsid w:val="008467C1"/>
    <w:rsid w:val="00851245"/>
    <w:rsid w:val="00862501"/>
    <w:rsid w:val="00891739"/>
    <w:rsid w:val="008A4795"/>
    <w:rsid w:val="008A5FAE"/>
    <w:rsid w:val="008A6A81"/>
    <w:rsid w:val="008A7D79"/>
    <w:rsid w:val="008B4276"/>
    <w:rsid w:val="008B4DF2"/>
    <w:rsid w:val="008C1063"/>
    <w:rsid w:val="008F2CED"/>
    <w:rsid w:val="008F3078"/>
    <w:rsid w:val="008F596A"/>
    <w:rsid w:val="008F5DF2"/>
    <w:rsid w:val="008F649D"/>
    <w:rsid w:val="009014B5"/>
    <w:rsid w:val="00923821"/>
    <w:rsid w:val="00930430"/>
    <w:rsid w:val="009501C6"/>
    <w:rsid w:val="00961425"/>
    <w:rsid w:val="009725EF"/>
    <w:rsid w:val="00977BF9"/>
    <w:rsid w:val="00980A31"/>
    <w:rsid w:val="00991990"/>
    <w:rsid w:val="00995984"/>
    <w:rsid w:val="009A38A4"/>
    <w:rsid w:val="009C0E09"/>
    <w:rsid w:val="009C4DAC"/>
    <w:rsid w:val="009D16B2"/>
    <w:rsid w:val="009E3D3F"/>
    <w:rsid w:val="009F1006"/>
    <w:rsid w:val="009F52A5"/>
    <w:rsid w:val="00A0337B"/>
    <w:rsid w:val="00A21260"/>
    <w:rsid w:val="00A27C08"/>
    <w:rsid w:val="00A3212D"/>
    <w:rsid w:val="00A32BF1"/>
    <w:rsid w:val="00A5228F"/>
    <w:rsid w:val="00A64404"/>
    <w:rsid w:val="00A76761"/>
    <w:rsid w:val="00A83694"/>
    <w:rsid w:val="00A908D2"/>
    <w:rsid w:val="00A90E03"/>
    <w:rsid w:val="00AA1EEF"/>
    <w:rsid w:val="00AA6161"/>
    <w:rsid w:val="00AB334E"/>
    <w:rsid w:val="00AB6D31"/>
    <w:rsid w:val="00AD4179"/>
    <w:rsid w:val="00AE1C13"/>
    <w:rsid w:val="00AF74EA"/>
    <w:rsid w:val="00B17451"/>
    <w:rsid w:val="00B23B78"/>
    <w:rsid w:val="00B439BD"/>
    <w:rsid w:val="00B53754"/>
    <w:rsid w:val="00B83606"/>
    <w:rsid w:val="00B84626"/>
    <w:rsid w:val="00B86DD0"/>
    <w:rsid w:val="00B873D8"/>
    <w:rsid w:val="00B95240"/>
    <w:rsid w:val="00BA66AB"/>
    <w:rsid w:val="00BD2A94"/>
    <w:rsid w:val="00BF1AFF"/>
    <w:rsid w:val="00C06B8B"/>
    <w:rsid w:val="00C16804"/>
    <w:rsid w:val="00C20AD2"/>
    <w:rsid w:val="00C21BFC"/>
    <w:rsid w:val="00C45816"/>
    <w:rsid w:val="00C72023"/>
    <w:rsid w:val="00C73B15"/>
    <w:rsid w:val="00CA34A8"/>
    <w:rsid w:val="00CA3872"/>
    <w:rsid w:val="00CC206B"/>
    <w:rsid w:val="00CD4C1F"/>
    <w:rsid w:val="00CD69DD"/>
    <w:rsid w:val="00CF3590"/>
    <w:rsid w:val="00D04DED"/>
    <w:rsid w:val="00D149B4"/>
    <w:rsid w:val="00D16230"/>
    <w:rsid w:val="00D30088"/>
    <w:rsid w:val="00D302C8"/>
    <w:rsid w:val="00D37114"/>
    <w:rsid w:val="00D41A8A"/>
    <w:rsid w:val="00D5036C"/>
    <w:rsid w:val="00D65303"/>
    <w:rsid w:val="00D6540B"/>
    <w:rsid w:val="00D7079F"/>
    <w:rsid w:val="00D8764B"/>
    <w:rsid w:val="00DA6275"/>
    <w:rsid w:val="00DB5499"/>
    <w:rsid w:val="00DB5E29"/>
    <w:rsid w:val="00DD57F7"/>
    <w:rsid w:val="00DF12A1"/>
    <w:rsid w:val="00DF59B8"/>
    <w:rsid w:val="00E013BB"/>
    <w:rsid w:val="00E04621"/>
    <w:rsid w:val="00E061F8"/>
    <w:rsid w:val="00E06812"/>
    <w:rsid w:val="00E06964"/>
    <w:rsid w:val="00E11364"/>
    <w:rsid w:val="00E116B1"/>
    <w:rsid w:val="00E12BE0"/>
    <w:rsid w:val="00E15DA7"/>
    <w:rsid w:val="00E16292"/>
    <w:rsid w:val="00E45F86"/>
    <w:rsid w:val="00E532EB"/>
    <w:rsid w:val="00E568C2"/>
    <w:rsid w:val="00E87090"/>
    <w:rsid w:val="00EA20BC"/>
    <w:rsid w:val="00EB423D"/>
    <w:rsid w:val="00EC0DBE"/>
    <w:rsid w:val="00ED5DBC"/>
    <w:rsid w:val="00EE139D"/>
    <w:rsid w:val="00EF005B"/>
    <w:rsid w:val="00EF2552"/>
    <w:rsid w:val="00F04900"/>
    <w:rsid w:val="00F60D0B"/>
    <w:rsid w:val="00F662B5"/>
    <w:rsid w:val="00F67A76"/>
    <w:rsid w:val="00F71FAA"/>
    <w:rsid w:val="00F76853"/>
    <w:rsid w:val="00F7777A"/>
    <w:rsid w:val="00F81D76"/>
    <w:rsid w:val="00F84F95"/>
    <w:rsid w:val="00F86A7A"/>
    <w:rsid w:val="00FA75B4"/>
    <w:rsid w:val="00FC0AE8"/>
    <w:rsid w:val="00FC1B5C"/>
    <w:rsid w:val="00FC2BEA"/>
    <w:rsid w:val="00FC4E0B"/>
    <w:rsid w:val="00FC5EAF"/>
    <w:rsid w:val="00FC7DFD"/>
    <w:rsid w:val="00FD04E0"/>
    <w:rsid w:val="00FE12B1"/>
    <w:rsid w:val="00FE666C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302C4E-C95B-4D1E-9ED9-1A1FF666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78"/>
    <w:pPr>
      <w:widowControl w:val="0"/>
      <w:tabs>
        <w:tab w:val="left" w:pos="936"/>
        <w:tab w:val="left" w:pos="1559"/>
        <w:tab w:val="left" w:pos="2183"/>
      </w:tabs>
      <w:spacing w:line="360" w:lineRule="exact"/>
      <w:jc w:val="both"/>
    </w:pPr>
    <w:rPr>
      <w:rFonts w:eastAsia="細明體"/>
      <w:spacing w:val="36"/>
      <w:sz w:val="24"/>
      <w:lang w:val="en-GB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eastAsia="華康中黑體(P)"/>
    </w:rPr>
  </w:style>
  <w:style w:type="paragraph" w:styleId="2">
    <w:name w:val="heading 2"/>
    <w:basedOn w:val="a"/>
    <w:next w:val="a"/>
    <w:qFormat/>
    <w:pPr>
      <w:outlineLvl w:val="1"/>
    </w:pPr>
    <w:rPr>
      <w:rFonts w:eastAsia="華康中黑體(P)"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snapToGrid w:val="0"/>
    </w:pPr>
    <w:rPr>
      <w:sz w:val="20"/>
    </w:rPr>
  </w:style>
  <w:style w:type="paragraph" w:customStyle="1" w:styleId="a4">
    <w:name w:val="內文縮排一"/>
    <w:basedOn w:val="a"/>
    <w:next w:val="a"/>
    <w:pPr>
      <w:ind w:left="936"/>
    </w:pPr>
  </w:style>
  <w:style w:type="character" w:styleId="a5">
    <w:name w:val="Hyperlink"/>
    <w:rsid w:val="00AA6161"/>
    <w:rPr>
      <w:color w:val="0000FF"/>
      <w:u w:val="single"/>
    </w:rPr>
  </w:style>
  <w:style w:type="paragraph" w:styleId="a6">
    <w:name w:val="header"/>
    <w:basedOn w:val="a"/>
    <w:pPr>
      <w:snapToGrid w:val="0"/>
    </w:pPr>
    <w:rPr>
      <w:sz w:val="20"/>
    </w:rPr>
  </w:style>
  <w:style w:type="paragraph" w:styleId="a7">
    <w:name w:val="Note Heading"/>
    <w:basedOn w:val="a"/>
    <w:next w:val="a"/>
    <w:rsid w:val="00A5228F"/>
    <w:pPr>
      <w:jc w:val="center"/>
    </w:pPr>
  </w:style>
  <w:style w:type="paragraph" w:styleId="a8">
    <w:name w:val="Closing"/>
    <w:basedOn w:val="a"/>
    <w:rsid w:val="00A5228F"/>
    <w:pPr>
      <w:ind w:leftChars="1800" w:left="100"/>
    </w:pPr>
  </w:style>
  <w:style w:type="paragraph" w:styleId="a9">
    <w:name w:val="Balloon Text"/>
    <w:basedOn w:val="a"/>
    <w:semiHidden/>
    <w:rsid w:val="00375845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34B26"/>
    <w:pPr>
      <w:widowControl w:val="0"/>
      <w:tabs>
        <w:tab w:val="left" w:pos="936"/>
        <w:tab w:val="left" w:pos="1559"/>
        <w:tab w:val="left" w:pos="2183"/>
      </w:tabs>
      <w:spacing w:line="3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3D0C57"/>
    <w:pPr>
      <w:tabs>
        <w:tab w:val="clear" w:pos="936"/>
        <w:tab w:val="clear" w:pos="1559"/>
        <w:tab w:val="clear" w:pos="2183"/>
      </w:tabs>
      <w:spacing w:line="240" w:lineRule="auto"/>
      <w:jc w:val="left"/>
    </w:pPr>
    <w:rPr>
      <w:rFonts w:eastAsia="新細明體"/>
      <w:spacing w:val="0"/>
      <w:kern w:val="2"/>
      <w:szCs w:val="24"/>
      <w:lang w:val="x-none" w:eastAsia="x-none"/>
    </w:rPr>
  </w:style>
  <w:style w:type="character" w:customStyle="1" w:styleId="ac">
    <w:name w:val="問候 字元"/>
    <w:link w:val="ab"/>
    <w:rsid w:val="003D0C57"/>
    <w:rPr>
      <w:kern w:val="2"/>
      <w:sz w:val="24"/>
      <w:szCs w:val="24"/>
    </w:rPr>
  </w:style>
  <w:style w:type="character" w:styleId="ad">
    <w:name w:val="Emphasis"/>
    <w:uiPriority w:val="20"/>
    <w:qFormat/>
    <w:rsid w:val="00A21260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chau\Application%20Data\Microsoft\Templates\TEX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3AB0-0049-4D77-8E44-0342D016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>漁農自然護理署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檔號：AF GR 6-60/10</dc:title>
  <dc:creator>周寶樂</dc:creator>
  <cp:keywords>的 郵 檔案 電 和 </cp:keywords>
  <dc:description>電郵檔案的歸檔_x000d__x000d_電郵檔案和非檔案的範例_x000d__x000d_電郵檔案的典型例子：_x000d__x000d_識別電郵檔案_x000d__x000d_3.私人性質的電郵；</dc:description>
  <cp:lastModifiedBy>Virginia LF Lee</cp:lastModifiedBy>
  <cp:revision>8</cp:revision>
  <cp:lastPrinted>2012-07-27T09:27:00Z</cp:lastPrinted>
  <dcterms:created xsi:type="dcterms:W3CDTF">2018-01-15T08:16:00Z</dcterms:created>
  <dcterms:modified xsi:type="dcterms:W3CDTF">2018-01-17T04:15:00Z</dcterms:modified>
</cp:coreProperties>
</file>