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DCF2" w14:textId="77777777" w:rsidR="006F6439" w:rsidRPr="00F10BDE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Serial No</w:t>
      </w:r>
      <w:r w:rsidRPr="00F10BDE">
        <w:rPr>
          <w:spacing w:val="10"/>
          <w:sz w:val="20"/>
          <w:szCs w:val="20"/>
          <w:lang w:eastAsia="zh-TW"/>
        </w:rPr>
        <w:t>.:</w:t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Pr="004434CB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14:paraId="61CFED5B" w14:textId="77777777" w:rsidR="00F10BDE" w:rsidRPr="00F10BDE" w:rsidRDefault="00F10BDE" w:rsidP="003B0D71">
      <w:pPr>
        <w:spacing w:line="0" w:lineRule="atLeast"/>
        <w:jc w:val="right"/>
        <w:rPr>
          <w:spacing w:val="10"/>
          <w:sz w:val="20"/>
          <w:szCs w:val="20"/>
          <w:lang w:eastAsia="zh-TW"/>
        </w:rPr>
      </w:pPr>
    </w:p>
    <w:p w14:paraId="00D193CE" w14:textId="77777777" w:rsidR="00226022" w:rsidRDefault="00226022" w:rsidP="003B0D71">
      <w:pPr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MARINE PARKS AND MARINE RESERVES REGULATION (CAP. 476A)</w:t>
      </w:r>
    </w:p>
    <w:p w14:paraId="031FEDDA" w14:textId="77777777" w:rsidR="00226022" w:rsidRPr="00074E71" w:rsidRDefault="00226022" w:rsidP="003B0D71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APPLICATION FOR PERMIT TO CONDUCT 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BUSINESS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 ACTIVITY</w:t>
      </w:r>
      <w:r w:rsidR="003B666B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 </w:t>
      </w:r>
      <w:r w:rsidR="0023315E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>(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CARGO 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>/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UNLOADING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val="en-GB" w:eastAsia="zh-TW"/>
        </w:rPr>
        <w:t xml:space="preserve">/ 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val="en-GB" w:eastAsia="zh-TW"/>
        </w:rPr>
        <w:t>TRANSHIPMENT</w:t>
      </w:r>
      <w:r w:rsidR="00074E71"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) </w:t>
      </w: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 xml:space="preserve">IN </w:t>
      </w:r>
      <w:r w:rsidRPr="00074E71">
        <w:rPr>
          <w:rFonts w:ascii="Times New Roman" w:hAnsi="Times New Roman" w:cs="Times New Roman" w:hint="eastAsia"/>
          <w:b/>
          <w:bCs/>
          <w:sz w:val="20"/>
          <w:szCs w:val="20"/>
          <w:u w:val="single"/>
          <w:lang w:eastAsia="zh-TW"/>
        </w:rPr>
        <w:t xml:space="preserve">THE BROTHERS </w:t>
      </w:r>
      <w:r w:rsidR="00074E71"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MARINE PARK</w:t>
      </w:r>
    </w:p>
    <w:p w14:paraId="7AF47785" w14:textId="77777777" w:rsidR="006F6439" w:rsidRPr="00074E71" w:rsidRDefault="00226022" w:rsidP="003B0D71">
      <w:pPr>
        <w:spacing w:line="0" w:lineRule="atLeast"/>
        <w:jc w:val="center"/>
        <w:rPr>
          <w:spacing w:val="10"/>
          <w:sz w:val="20"/>
          <w:szCs w:val="20"/>
          <w:u w:val="single"/>
          <w:lang w:eastAsia="zh-TW"/>
        </w:rPr>
      </w:pPr>
      <w:r w:rsidRPr="00074E71">
        <w:rPr>
          <w:rFonts w:ascii="Times New Roman" w:hAnsi="Times New Roman" w:cs="Times New Roman"/>
          <w:b/>
          <w:bCs/>
          <w:sz w:val="20"/>
          <w:szCs w:val="20"/>
          <w:u w:val="single"/>
          <w:lang w:eastAsia="zh-TW"/>
        </w:rPr>
        <w:t>APPLICATION FORM</w:t>
      </w:r>
    </w:p>
    <w:p w14:paraId="0F9A1EEB" w14:textId="77777777"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14:paraId="26A0D066" w14:textId="77777777" w:rsidR="003B0D71" w:rsidRPr="005E3B0E" w:rsidRDefault="00A847CB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Notes to Applicant</w:t>
      </w:r>
    </w:p>
    <w:p w14:paraId="0267A749" w14:textId="2EA52917"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(a)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application form should be duly completed. It should be delivered to Marine </w:t>
      </w:r>
      <w:r w:rsidR="00574FDF">
        <w:rPr>
          <w:rFonts w:ascii="Times New Roman" w:hAnsi="Times New Roman" w:cs="Times New Roman"/>
          <w:sz w:val="20"/>
          <w:szCs w:val="20"/>
          <w:lang w:eastAsia="zh-TW"/>
        </w:rPr>
        <w:t>Conservation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Division, Agriculture,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Fisheries and Conservation Department by mail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, </w:t>
      </w:r>
      <w:proofErr w:type="gramStart"/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>email</w:t>
      </w:r>
      <w:proofErr w:type="gramEnd"/>
      <w:r>
        <w:rPr>
          <w:rFonts w:ascii="Times New Roman" w:hAnsi="Times New Roman" w:cs="Times New Roman"/>
          <w:sz w:val="20"/>
          <w:szCs w:val="20"/>
          <w:lang w:eastAsia="zh-TW"/>
        </w:rPr>
        <w:t xml:space="preserve"> or fax (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Address: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Unit 09, 22/F., CDW Building, 388 Castle Peak Road, Tsuen Wan, Hong Kong</w:t>
      </w:r>
      <w:r w:rsidR="005E3B0E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;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>Email: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hyperlink r:id="rId8" w:history="1">
        <w:r w:rsidR="0014222B" w:rsidRPr="0014222B">
          <w:rPr>
            <w:rStyle w:val="ac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3B666B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;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Fax No.: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3468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r w:rsidR="009A3FDC">
        <w:rPr>
          <w:rFonts w:ascii="Times New Roman" w:hAnsi="Times New Roman" w:cs="Times New Roman"/>
          <w:sz w:val="20"/>
          <w:szCs w:val="20"/>
          <w:lang w:eastAsia="zh-TW"/>
        </w:rPr>
        <w:t>3015</w:t>
      </w:r>
      <w:r>
        <w:rPr>
          <w:rFonts w:ascii="Times New Roman" w:hAnsi="Times New Roman" w:cs="Times New Roman"/>
          <w:sz w:val="20"/>
          <w:szCs w:val="20"/>
          <w:lang w:eastAsia="zh-TW"/>
        </w:rPr>
        <w:t>).</w:t>
      </w:r>
    </w:p>
    <w:p w14:paraId="5D8940E8" w14:textId="776CDF0F" w:rsidR="003B0D71" w:rsidRDefault="003B0D71" w:rsidP="003D412A">
      <w:pPr>
        <w:autoSpaceDE w:val="0"/>
        <w:autoSpaceDN w:val="0"/>
        <w:adjustRightInd w:val="0"/>
        <w:spacing w:line="0" w:lineRule="atLeast"/>
        <w:ind w:left="426" w:hangingChars="213" w:hanging="42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 copy of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Identity card of applicant, and all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vessels’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B666B">
        <w:rPr>
          <w:rFonts w:ascii="Times New Roman" w:hAnsi="Times New Roman" w:cs="Times New Roman"/>
          <w:sz w:val="20"/>
          <w:szCs w:val="20"/>
          <w:lang w:eastAsia="zh-TW"/>
        </w:rPr>
        <w:t>licen</w:t>
      </w:r>
      <w:r w:rsidR="0081547B">
        <w:rPr>
          <w:rFonts w:ascii="Times New Roman" w:hAnsi="Times New Roman" w:cs="Times New Roman" w:hint="eastAsia"/>
          <w:sz w:val="20"/>
          <w:szCs w:val="20"/>
          <w:lang w:eastAsia="zh-TW"/>
        </w:rPr>
        <w:t>c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e</w:t>
      </w:r>
      <w:proofErr w:type="spellEnd"/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mentioned in the application form should be enclosed. For enquiry, please contact </w:t>
      </w:r>
      <w:r w:rsidR="00574FDF">
        <w:rPr>
          <w:rFonts w:ascii="Times New Roman" w:hAnsi="Times New Roman" w:cs="Times New Roman"/>
          <w:sz w:val="20"/>
          <w:szCs w:val="20"/>
          <w:lang w:eastAsia="zh-TW"/>
        </w:rPr>
        <w:t>Marine Conservation Division</w:t>
      </w:r>
      <w:r>
        <w:rPr>
          <w:rFonts w:ascii="Times New Roman" w:hAnsi="Times New Roman" w:cs="Times New Roman"/>
          <w:sz w:val="20"/>
          <w:szCs w:val="20"/>
          <w:lang w:eastAsia="zh-TW"/>
        </w:rPr>
        <w:t xml:space="preserve"> at </w:t>
      </w:r>
      <w:r w:rsidR="009A3FDC" w:rsidRPr="009A3FDC">
        <w:rPr>
          <w:rFonts w:ascii="Times New Roman" w:hAnsi="Times New Roman" w:cs="Times New Roman"/>
          <w:sz w:val="20"/>
          <w:szCs w:val="20"/>
          <w:lang w:eastAsia="zh-TW"/>
        </w:rPr>
        <w:t>3468 3447</w:t>
      </w:r>
      <w:r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p w14:paraId="758BF69F" w14:textId="77777777" w:rsidR="003B0D71" w:rsidRPr="005E3B0E" w:rsidRDefault="00A847CB" w:rsidP="006745BB">
      <w:pPr>
        <w:autoSpaceDE w:val="0"/>
        <w:autoSpaceDN w:val="0"/>
        <w:adjustRightInd w:val="0"/>
        <w:spacing w:beforeLines="50" w:before="180" w:line="0" w:lineRule="atLeast"/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</w:pPr>
      <w:r w:rsidRPr="00A847CB">
        <w:rPr>
          <w:rFonts w:ascii="Times New Roman" w:hAnsi="Times New Roman" w:cs="Times New Roman"/>
          <w:b/>
          <w:sz w:val="20"/>
          <w:szCs w:val="20"/>
          <w:u w:val="single"/>
          <w:lang w:eastAsia="zh-TW"/>
        </w:rPr>
        <w:t>Warning</w:t>
      </w:r>
    </w:p>
    <w:p w14:paraId="158129A6" w14:textId="77777777" w:rsidR="00F10BDE" w:rsidRPr="00F10BDE" w:rsidRDefault="003B0D71" w:rsidP="003B0D71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 xml:space="preserve">This permit shall be revoked at any time by the 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Country and </w:t>
      </w:r>
      <w:r w:rsidR="003B666B">
        <w:rPr>
          <w:rFonts w:ascii="Times New Roman" w:hAnsi="Times New Roman" w:cs="Times New Roman"/>
          <w:sz w:val="20"/>
          <w:szCs w:val="20"/>
          <w:lang w:eastAsia="zh-TW"/>
        </w:rPr>
        <w:t>Marine</w:t>
      </w:r>
      <w:r w:rsidR="003B666B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Parks </w:t>
      </w:r>
      <w:r>
        <w:rPr>
          <w:rFonts w:ascii="Times New Roman" w:hAnsi="Times New Roman" w:cs="Times New Roman"/>
          <w:sz w:val="20"/>
          <w:szCs w:val="20"/>
          <w:lang w:eastAsia="zh-TW"/>
        </w:rPr>
        <w:t>Authority if the applicant furnishes false statements or materials upon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application. Please note, the supply of false information or materials is a criminal act, the maximum fine is $10,000 if he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TW"/>
        </w:rPr>
        <w:t>is found guilty.</w:t>
      </w:r>
    </w:p>
    <w:p w14:paraId="172790C3" w14:textId="77777777" w:rsidR="006F6439" w:rsidRPr="00466DAB" w:rsidRDefault="006F6439" w:rsidP="007F3F28">
      <w:pPr>
        <w:spacing w:line="254" w:lineRule="exact"/>
        <w:ind w:left="425" w:rightChars="-116" w:right="-255" w:hangingChars="193" w:hanging="425"/>
        <w:rPr>
          <w:rFonts w:ascii="Times New Roman" w:hAnsi="Times New Roman" w:cs="Times New Roman"/>
          <w:strike/>
          <w:spacing w:val="10"/>
          <w:sz w:val="20"/>
          <w:szCs w:val="20"/>
          <w:lang w:eastAsia="zh-TW"/>
        </w:rPr>
      </w:pPr>
      <w:r w:rsidRPr="00466DAB">
        <w:rPr>
          <w:rFonts w:ascii="Times New Roman" w:hAnsi="Times New Roman" w:cs="Times New Roman" w:hint="eastAsia"/>
          <w:strike/>
          <w:spacing w:val="10"/>
          <w:sz w:val="20"/>
          <w:szCs w:val="20"/>
          <w:lang w:eastAsia="zh-TW"/>
        </w:rPr>
        <w:t xml:space="preserve">                                                                                  </w:t>
      </w:r>
    </w:p>
    <w:p w14:paraId="63E938F1" w14:textId="77777777" w:rsidR="00F10BDE" w:rsidRPr="003B666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>I.</w:t>
      </w:r>
      <w:r w:rsidRPr="003B666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proofErr w:type="gramStart"/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</w:t>
      </w:r>
      <w:proofErr w:type="gramEnd"/>
      <w:r w:rsidR="00466DAB" w:rsidRPr="003B666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applicant</w:t>
      </w:r>
    </w:p>
    <w:tbl>
      <w:tblPr>
        <w:tblW w:w="10048" w:type="dxa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8"/>
        <w:gridCol w:w="425"/>
        <w:gridCol w:w="4395"/>
      </w:tblGrid>
      <w:tr w:rsidR="00A930E0" w:rsidRPr="00466DAB" w14:paraId="295D4839" w14:textId="77777777" w:rsidTr="0083037B">
        <w:trPr>
          <w:trHeight w:val="397"/>
        </w:trPr>
        <w:tc>
          <w:tcPr>
            <w:tcW w:w="5228" w:type="dxa"/>
            <w:vAlign w:val="center"/>
          </w:tcPr>
          <w:p w14:paraId="053A66EC" w14:textId="77777777" w:rsidR="00A930E0" w:rsidRPr="00466DAB" w:rsidRDefault="00A930E0" w:rsidP="00466DA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Name: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Mr.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Mrs.</w:t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630E4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Miss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  <w:tc>
          <w:tcPr>
            <w:tcW w:w="425" w:type="dxa"/>
            <w:vAlign w:val="center"/>
          </w:tcPr>
          <w:p w14:paraId="2C8B1865" w14:textId="77777777" w:rsidR="00A930E0" w:rsidRPr="00466DAB" w:rsidRDefault="00A930E0" w:rsidP="00A930E0">
            <w:pPr>
              <w:tabs>
                <w:tab w:val="left" w:pos="256"/>
              </w:tabs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2.</w:t>
            </w:r>
          </w:p>
        </w:tc>
        <w:tc>
          <w:tcPr>
            <w:tcW w:w="4395" w:type="dxa"/>
            <w:vAlign w:val="center"/>
          </w:tcPr>
          <w:p w14:paraId="6F33980E" w14:textId="77777777"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HK ID Card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14:paraId="2E10B4F3" w14:textId="77777777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14:paraId="7AA8855A" w14:textId="77777777" w:rsidR="006F6439" w:rsidRPr="00466DAB" w:rsidRDefault="006F6439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3.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Organization/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Company: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81547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81547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6F6439" w:rsidRPr="00466DAB" w14:paraId="1411069D" w14:textId="77777777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14:paraId="51FA8D71" w14:textId="77777777"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4.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:rsidRPr="00466DAB" w14:paraId="0A0E9617" w14:textId="77777777" w:rsidTr="0083037B">
        <w:trPr>
          <w:trHeight w:val="397"/>
        </w:trPr>
        <w:tc>
          <w:tcPr>
            <w:tcW w:w="5228" w:type="dxa"/>
            <w:vAlign w:val="center"/>
          </w:tcPr>
          <w:p w14:paraId="6C37715A" w14:textId="77777777" w:rsidR="00A930E0" w:rsidRPr="00466DAB" w:rsidRDefault="00A930E0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Telephone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</w:t>
            </w:r>
          </w:p>
        </w:tc>
        <w:tc>
          <w:tcPr>
            <w:tcW w:w="425" w:type="dxa"/>
            <w:vAlign w:val="center"/>
          </w:tcPr>
          <w:p w14:paraId="26046C01" w14:textId="77777777"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95" w:type="dxa"/>
            <w:vAlign w:val="center"/>
          </w:tcPr>
          <w:p w14:paraId="12B021D5" w14:textId="77777777" w:rsidR="00A930E0" w:rsidRPr="00466DAB" w:rsidRDefault="00A930E0" w:rsidP="007871D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Fax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6F6439" w:rsidRPr="00466DAB" w14:paraId="6894C13D" w14:textId="77777777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14:paraId="6CA09C30" w14:textId="77777777" w:rsidR="006F6439" w:rsidRPr="00466DAB" w:rsidRDefault="006F6439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7.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Postal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</w:t>
            </w:r>
            <w:r w:rsidR="00AB1882"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</w:tr>
      <w:tr w:rsidR="00F72AF6" w:rsidRPr="00466DAB" w14:paraId="2975E214" w14:textId="77777777" w:rsidTr="0083037B">
        <w:trPr>
          <w:trHeight w:val="397"/>
        </w:trPr>
        <w:tc>
          <w:tcPr>
            <w:tcW w:w="10048" w:type="dxa"/>
            <w:gridSpan w:val="3"/>
            <w:vAlign w:val="center"/>
          </w:tcPr>
          <w:p w14:paraId="2DC63F44" w14:textId="77777777" w:rsidR="00F72AF6" w:rsidRPr="00466DAB" w:rsidRDefault="00F72AF6" w:rsidP="0096366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8. 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Email Address: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  <w:r w:rsidR="002808A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963663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14:paraId="2A6EF2F5" w14:textId="77777777" w:rsidR="00F10BDE" w:rsidRPr="00466DAB" w:rsidRDefault="00F10BDE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14:paraId="7D6B64BC" w14:textId="77777777" w:rsidR="006F6439" w:rsidRPr="0081547B" w:rsidRDefault="006F6439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81547B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proofErr w:type="gramStart"/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Particulars of</w:t>
      </w:r>
      <w:proofErr w:type="gramEnd"/>
      <w:r w:rsidR="00E25047" w:rsidRPr="0081547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vessel</w:t>
      </w:r>
    </w:p>
    <w:p w14:paraId="1C04884B" w14:textId="77777777" w:rsidR="00050665" w:rsidRPr="00466DAB" w:rsidRDefault="00050665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10035" w:type="dxa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5"/>
        <w:gridCol w:w="3260"/>
        <w:gridCol w:w="425"/>
        <w:gridCol w:w="2127"/>
        <w:gridCol w:w="2268"/>
      </w:tblGrid>
      <w:tr w:rsidR="00A930E0" w:rsidRPr="00466DAB" w14:paraId="545E4584" w14:textId="77777777" w:rsidTr="0083037B">
        <w:trPr>
          <w:trHeight w:val="397"/>
        </w:trPr>
        <w:tc>
          <w:tcPr>
            <w:tcW w:w="5215" w:type="dxa"/>
            <w:gridSpan w:val="2"/>
          </w:tcPr>
          <w:p w14:paraId="74ED72CB" w14:textId="77777777" w:rsidR="00A930E0" w:rsidRPr="00466DAB" w:rsidRDefault="00A930E0" w:rsidP="005750DF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9.  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Licence</w:t>
            </w:r>
            <w:proofErr w:type="spell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No.: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  <w:tc>
          <w:tcPr>
            <w:tcW w:w="425" w:type="dxa"/>
          </w:tcPr>
          <w:p w14:paraId="5459D5DF" w14:textId="77777777" w:rsidR="00A930E0" w:rsidRPr="00466DAB" w:rsidRDefault="00A930E0" w:rsidP="0081547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10.</w:t>
            </w:r>
          </w:p>
        </w:tc>
        <w:tc>
          <w:tcPr>
            <w:tcW w:w="4395" w:type="dxa"/>
            <w:gridSpan w:val="2"/>
          </w:tcPr>
          <w:p w14:paraId="156EBD3B" w14:textId="77777777" w:rsidR="00A930E0" w:rsidRPr="00466DAB" w:rsidRDefault="00A930E0" w:rsidP="00A930E0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Expiry Date: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81547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to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  <w:tr w:rsidR="00A930E0" w14:paraId="0DEE8ABB" w14:textId="77777777" w:rsidTr="0083037B">
        <w:trPr>
          <w:trHeight w:val="397"/>
        </w:trPr>
        <w:tc>
          <w:tcPr>
            <w:tcW w:w="5215" w:type="dxa"/>
            <w:gridSpan w:val="2"/>
          </w:tcPr>
          <w:p w14:paraId="3F9DC4ED" w14:textId="77777777"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11. Name of vessel (if 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425" w:type="dxa"/>
          </w:tcPr>
          <w:p w14:paraId="22988820" w14:textId="77777777"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2127" w:type="dxa"/>
          </w:tcPr>
          <w:p w14:paraId="50AAE6CD" w14:textId="77777777" w:rsidR="00A930E0" w:rsidRDefault="00A930E0" w:rsidP="007871DB">
            <w:pPr>
              <w:spacing w:line="260" w:lineRule="exact"/>
              <w:ind w:firstLineChars="7" w:firstLine="1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Type: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7871DB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2268" w:type="dxa"/>
          </w:tcPr>
          <w:p w14:paraId="476522A2" w14:textId="77777777" w:rsidR="00A930E0" w:rsidRDefault="00A930E0" w:rsidP="007F3F28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Length: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m</w:t>
            </w:r>
            <w:r w:rsidRP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etres</w:t>
            </w:r>
            <w:proofErr w:type="spellEnd"/>
          </w:p>
        </w:tc>
      </w:tr>
      <w:tr w:rsidR="0081547B" w:rsidRPr="00466DAB" w14:paraId="195DF474" w14:textId="77777777" w:rsidTr="0083037B">
        <w:trPr>
          <w:trHeight w:val="397"/>
        </w:trPr>
        <w:tc>
          <w:tcPr>
            <w:tcW w:w="1955" w:type="dxa"/>
          </w:tcPr>
          <w:p w14:paraId="134CCE4D" w14:textId="77777777" w:rsidR="0081547B" w:rsidRPr="00466DAB" w:rsidRDefault="0081547B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nvolved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  <w:r w:rsidRPr="005750DF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8080" w:type="dxa"/>
            <w:gridSpan w:val="4"/>
          </w:tcPr>
          <w:p w14:paraId="04931374" w14:textId="77777777" w:rsidR="0081547B" w:rsidRPr="005750DF" w:rsidRDefault="0081547B" w:rsidP="00697BD6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Barges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</w:t>
            </w:r>
            <w:proofErr w:type="gramEnd"/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71D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Tugs</w:t>
            </w:r>
            <w:r w:rsidR="00DC55B1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;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97BD6"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River trade</w:t>
            </w:r>
            <w:r w:rsidRPr="00697BD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vessels</w:t>
            </w:r>
          </w:p>
        </w:tc>
      </w:tr>
    </w:tbl>
    <w:p w14:paraId="4477B92B" w14:textId="77777777"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p w14:paraId="400774D9" w14:textId="77777777" w:rsidR="0031202F" w:rsidRPr="007F3F28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I</w:t>
      </w:r>
      <w:r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II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Pr="007F3F28">
        <w:rPr>
          <w:rFonts w:ascii="Times New Roman" w:hAnsi="Times New Roman" w:cs="Times New Roman"/>
          <w:b/>
          <w:sz w:val="20"/>
          <w:szCs w:val="20"/>
          <w:lang w:eastAsia="zh-TW"/>
        </w:rPr>
        <w:tab/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Details of 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the cargo loading/unloading/</w:t>
      </w:r>
      <w:r w:rsidR="007F3F28">
        <w:rPr>
          <w:rFonts w:ascii="Times New Roman" w:hAnsi="Times New Roman" w:cs="Times New Roman"/>
          <w:b/>
          <w:sz w:val="20"/>
          <w:szCs w:val="20"/>
          <w:lang w:eastAsia="zh-TW"/>
        </w:rPr>
        <w:t>transshipment</w:t>
      </w:r>
      <w:r w:rsid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750DF" w:rsidRPr="007F3F28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activity</w:t>
      </w:r>
    </w:p>
    <w:p w14:paraId="791A7495" w14:textId="77777777" w:rsidR="0031202F" w:rsidRPr="00466DAB" w:rsidRDefault="0031202F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4"/>
        <w:gridCol w:w="1701"/>
        <w:gridCol w:w="850"/>
        <w:gridCol w:w="2126"/>
        <w:gridCol w:w="2465"/>
      </w:tblGrid>
      <w:tr w:rsidR="0031202F" w:rsidRPr="00466DAB" w14:paraId="41870295" w14:textId="77777777" w:rsidTr="0083037B">
        <w:trPr>
          <w:trHeight w:val="397"/>
        </w:trPr>
        <w:tc>
          <w:tcPr>
            <w:tcW w:w="2664" w:type="dxa"/>
          </w:tcPr>
          <w:p w14:paraId="06F76A79" w14:textId="77777777" w:rsidR="0031202F" w:rsidRPr="005750DF" w:rsidRDefault="0031202F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5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Proposed date of activity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7142" w:type="dxa"/>
            <w:gridSpan w:val="4"/>
          </w:tcPr>
          <w:p w14:paraId="5CBC5EA0" w14:textId="77777777" w:rsidR="006A6F19" w:rsidRPr="005750DF" w:rsidRDefault="005750DF" w:rsidP="002E5AD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F74E88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 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(</w:t>
            </w:r>
            <w:proofErr w:type="gramStart"/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activity</w:t>
            </w:r>
            <w:proofErr w:type="gramEnd"/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involve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</w:t>
            </w:r>
            <w:r w:rsidR="002E5ADE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>hour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s</w:t>
            </w:r>
            <w:r w:rsidR="0031202F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</w:p>
        </w:tc>
      </w:tr>
      <w:tr w:rsidR="008D45A9" w:rsidRPr="00466DAB" w14:paraId="4AB981C9" w14:textId="77777777" w:rsidTr="0083037B">
        <w:trPr>
          <w:trHeight w:val="397"/>
        </w:trPr>
        <w:tc>
          <w:tcPr>
            <w:tcW w:w="2664" w:type="dxa"/>
          </w:tcPr>
          <w:p w14:paraId="737ADB87" w14:textId="77777777" w:rsidR="008D45A9" w:rsidRPr="005750DF" w:rsidRDefault="00C35763" w:rsidP="007F3F2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 w:rsidR="007F3F2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6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 w:rsidR="005750DF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Contains dangerous goods</w:t>
            </w:r>
            <w:r w:rsidR="007E5D33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4677" w:type="dxa"/>
            <w:gridSpan w:val="3"/>
          </w:tcPr>
          <w:p w14:paraId="4B44BC3C" w14:textId="77777777" w:rsidR="008D45A9" w:rsidRPr="005750DF" w:rsidRDefault="005750DF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6021B3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Yes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please specify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</w:t>
            </w:r>
            <w:r w:rsidR="007F3F28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         </w:t>
            </w:r>
            <w:proofErr w:type="gramStart"/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8D45A9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 xml:space="preserve"> </w:t>
            </w:r>
            <w:r w:rsidR="0078496C" w:rsidRPr="005750DF">
              <w:rPr>
                <w:rFonts w:ascii="Times New Roman" w:hAnsi="Times New Roman" w:cs="Times New Roman"/>
                <w:sz w:val="20"/>
                <w:szCs w:val="20"/>
                <w:u w:val="single"/>
                <w:lang w:eastAsia="zh-TW"/>
              </w:rPr>
              <w:t>)</w:t>
            </w:r>
            <w:proofErr w:type="gramEnd"/>
          </w:p>
        </w:tc>
        <w:tc>
          <w:tcPr>
            <w:tcW w:w="2465" w:type="dxa"/>
          </w:tcPr>
          <w:p w14:paraId="26F61CBF" w14:textId="77777777" w:rsidR="008D45A9" w:rsidRPr="005750DF" w:rsidRDefault="005750DF" w:rsidP="006021B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0D3E16"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No</w:t>
            </w:r>
          </w:p>
        </w:tc>
      </w:tr>
      <w:tr w:rsidR="007E5D33" w:rsidRPr="00466DAB" w14:paraId="48709B84" w14:textId="77777777" w:rsidTr="0083037B">
        <w:trPr>
          <w:trHeight w:val="397"/>
        </w:trPr>
        <w:tc>
          <w:tcPr>
            <w:tcW w:w="4365" w:type="dxa"/>
            <w:gridSpan w:val="2"/>
          </w:tcPr>
          <w:p w14:paraId="49B4D0EA" w14:textId="77777777" w:rsidR="007E5D33" w:rsidRPr="005750DF" w:rsidRDefault="007E5D33" w:rsidP="007E5D33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7</w:t>
            </w:r>
            <w:r w:rsidRPr="005750DF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Required for bunkering within the marine park: </w:t>
            </w:r>
          </w:p>
        </w:tc>
        <w:tc>
          <w:tcPr>
            <w:tcW w:w="850" w:type="dxa"/>
          </w:tcPr>
          <w:p w14:paraId="38BF7321" w14:textId="77777777" w:rsidR="007E5D33" w:rsidRPr="005750DF" w:rsidRDefault="007E5D33" w:rsidP="00DD5EE7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6021B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0D3E1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Yes </w:t>
            </w:r>
          </w:p>
        </w:tc>
        <w:tc>
          <w:tcPr>
            <w:tcW w:w="4591" w:type="dxa"/>
            <w:gridSpan w:val="2"/>
          </w:tcPr>
          <w:p w14:paraId="23B095D4" w14:textId="77777777" w:rsidR="007E5D33" w:rsidRPr="005750DF" w:rsidRDefault="006021B3" w:rsidP="006021B3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 </w:t>
            </w:r>
            <w:r w:rsidR="007E5D33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No </w:t>
            </w:r>
          </w:p>
        </w:tc>
      </w:tr>
      <w:tr w:rsidR="0078496C" w:rsidRPr="00466DAB" w14:paraId="73FE41D9" w14:textId="77777777" w:rsidTr="0083037B">
        <w:trPr>
          <w:trHeight w:val="323"/>
        </w:trPr>
        <w:tc>
          <w:tcPr>
            <w:tcW w:w="9806" w:type="dxa"/>
            <w:gridSpan w:val="5"/>
          </w:tcPr>
          <w:p w14:paraId="230AE4F5" w14:textId="77777777" w:rsidR="0078496C" w:rsidRPr="00466DAB" w:rsidRDefault="003D412A" w:rsidP="006745BB">
            <w:pPr>
              <w:spacing w:beforeLines="50" w:before="180"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Disclaimer: I understand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,</w:t>
            </w:r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agree</w:t>
            </w:r>
            <w:proofErr w:type="gramEnd"/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 xml:space="preserve"> and acknowledge that</w:t>
            </w:r>
          </w:p>
        </w:tc>
      </w:tr>
      <w:tr w:rsidR="0078496C" w:rsidRPr="00466DAB" w14:paraId="03BA079B" w14:textId="77777777" w:rsidTr="0083037B">
        <w:trPr>
          <w:trHeight w:val="323"/>
        </w:trPr>
        <w:tc>
          <w:tcPr>
            <w:tcW w:w="9806" w:type="dxa"/>
            <w:gridSpan w:val="5"/>
          </w:tcPr>
          <w:p w14:paraId="7C312088" w14:textId="77777777" w:rsidR="0078496C" w:rsidRPr="003D412A" w:rsidRDefault="0078496C" w:rsidP="003D412A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3D412A" w:rsidDel="0031202F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  <w:t>(1)</w:t>
            </w:r>
            <w:r w:rsidRPr="003D412A">
              <w:rPr>
                <w:rFonts w:ascii="Times New Roman" w:eastAsia="細明體" w:hAnsi="Times New Roman" w:cs="Times New Roman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No intake of seawater </w:t>
            </w:r>
            <w:r w:rsidR="007E5D33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should be conducted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within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the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Marine Park as ballast water</w:t>
            </w:r>
          </w:p>
        </w:tc>
      </w:tr>
      <w:tr w:rsidR="0078496C" w:rsidRPr="00466DAB" w14:paraId="4B77F37B" w14:textId="77777777" w:rsidTr="0083037B">
        <w:trPr>
          <w:trHeight w:val="323"/>
        </w:trPr>
        <w:tc>
          <w:tcPr>
            <w:tcW w:w="9806" w:type="dxa"/>
            <w:gridSpan w:val="5"/>
          </w:tcPr>
          <w:p w14:paraId="12C28513" w14:textId="77777777" w:rsidR="0078496C" w:rsidRPr="00466DAB" w:rsidRDefault="0078496C" w:rsidP="007F3F28">
            <w:pPr>
              <w:spacing w:line="260" w:lineRule="exact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466DAB" w:rsidDel="0031202F">
              <w:rPr>
                <w:rFonts w:asciiTheme="minorEastAsia" w:hAnsiTheme="minorEastAsia" w:cs="Times New Roman"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(2)</w:t>
            </w:r>
            <w:r w:rsidRPr="00466DAB">
              <w:rPr>
                <w:rFonts w:ascii="Times New Roman" w:eastAsia="細明體" w:hAnsi="Times New Roman" w:cs="Times New Roman" w:hint="eastAsia"/>
                <w:b/>
                <w:kern w:val="2"/>
                <w:sz w:val="24"/>
                <w:szCs w:val="20"/>
                <w:lang w:eastAsia="zh-TW"/>
              </w:rPr>
              <w:t xml:space="preserve">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Vessel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operations</w:t>
            </w:r>
            <w:r w:rsidR="003D412A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 xml:space="preserve">, 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including the release of ballast water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,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 xml:space="preserve"> should not cause any pollution to </w:t>
            </w:r>
            <w:r w:rsidR="007F3F28">
              <w:rPr>
                <w:rFonts w:ascii="Times New Roman" w:hAnsi="Times New Roman" w:cs="Times New Roman" w:hint="eastAsia"/>
                <w:b/>
                <w:sz w:val="20"/>
                <w:szCs w:val="20"/>
                <w:lang w:val="en-GB" w:eastAsia="zh-TW"/>
              </w:rPr>
              <w:t>the Marine Park</w:t>
            </w:r>
            <w:r w:rsidR="003D412A" w:rsidRPr="003D412A">
              <w:rPr>
                <w:rFonts w:ascii="Times New Roman" w:hAnsi="Times New Roman" w:cs="Times New Roman"/>
                <w:b/>
                <w:sz w:val="20"/>
                <w:szCs w:val="20"/>
                <w:lang w:val="en-GB" w:eastAsia="zh-TW"/>
              </w:rPr>
              <w:t>.</w:t>
            </w:r>
          </w:p>
        </w:tc>
      </w:tr>
    </w:tbl>
    <w:p w14:paraId="53C49DC2" w14:textId="77777777" w:rsidR="003D412A" w:rsidRPr="003D412A" w:rsidRDefault="003D412A" w:rsidP="00466DAB">
      <w:pPr>
        <w:spacing w:line="260" w:lineRule="exact"/>
        <w:ind w:left="386" w:hangingChars="193" w:hanging="386"/>
        <w:rPr>
          <w:rFonts w:ascii="Times New Roman" w:hAnsi="Times New Roman" w:cs="Times New Roman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6"/>
        <w:gridCol w:w="4099"/>
      </w:tblGrid>
      <w:tr w:rsidR="006E0878" w:rsidRPr="00466DAB" w14:paraId="48AC3D35" w14:textId="77777777" w:rsidTr="006E0878">
        <w:trPr>
          <w:trHeight w:val="737"/>
        </w:trPr>
        <w:tc>
          <w:tcPr>
            <w:tcW w:w="5712" w:type="dxa"/>
            <w:vAlign w:val="bottom"/>
          </w:tcPr>
          <w:p w14:paraId="38E500C8" w14:textId="77777777" w:rsidR="006E0878" w:rsidRPr="003D412A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Applicant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s Signature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: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</w:t>
            </w:r>
            <w:r w:rsidRPr="003D412A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</w:p>
        </w:tc>
        <w:tc>
          <w:tcPr>
            <w:tcW w:w="4119" w:type="dxa"/>
            <w:vAlign w:val="bottom"/>
          </w:tcPr>
          <w:p w14:paraId="445BC250" w14:textId="77777777" w:rsidR="006E0878" w:rsidRDefault="006E0878" w:rsidP="003D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Organization Chop</w:t>
            </w:r>
          </w:p>
          <w:p w14:paraId="0F3A3FBF" w14:textId="77777777"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(if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applicable)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 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: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6E0878" w:rsidRPr="00466DAB" w14:paraId="4FFCA4C9" w14:textId="77777777" w:rsidTr="006E0878">
        <w:trPr>
          <w:trHeight w:val="737"/>
        </w:trPr>
        <w:tc>
          <w:tcPr>
            <w:tcW w:w="5712" w:type="dxa"/>
            <w:vAlign w:val="bottom"/>
          </w:tcPr>
          <w:p w14:paraId="12B4E449" w14:textId="77777777"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3D412A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Applicant's name (in block letter)</w:t>
            </w:r>
            <w:r w:rsidRPr="006E0878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119" w:type="dxa"/>
            <w:vAlign w:val="bottom"/>
          </w:tcPr>
          <w:p w14:paraId="40A689AE" w14:textId="77777777" w:rsidR="006E0878" w:rsidRPr="00466DAB" w:rsidRDefault="006E0878" w:rsidP="006E0878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Date: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466DAB">
              <w:rPr>
                <w:rFonts w:ascii="Times New Roman" w:hAnsi="Times New Roman" w:cs="Times New Roman" w:hint="eastAsia"/>
                <w:sz w:val="20"/>
                <w:szCs w:val="20"/>
                <w:u w:val="single"/>
                <w:lang w:eastAsia="zh-TW"/>
              </w:rPr>
              <w:t xml:space="preserve">   </w:t>
            </w:r>
          </w:p>
        </w:tc>
      </w:tr>
    </w:tbl>
    <w:p w14:paraId="2A4AA549" w14:textId="77777777"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14:paraId="0CB3BB70" w14:textId="77777777" w:rsidR="006E0878" w:rsidRDefault="006E0878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</w:p>
    <w:p w14:paraId="662A69F6" w14:textId="77777777"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TW"/>
        </w:rPr>
        <w:t>Personal Data Collection Statement:</w:t>
      </w:r>
    </w:p>
    <w:p w14:paraId="042FFE01" w14:textId="77777777" w:rsidR="003D412A" w:rsidRDefault="003D412A" w:rsidP="003D412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sz w:val="20"/>
          <w:szCs w:val="20"/>
          <w:lang w:eastAsia="zh-TW"/>
        </w:rPr>
        <w:t>(1)</w:t>
      </w:r>
      <w:r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Pr="003D412A">
        <w:rPr>
          <w:rFonts w:ascii="Times New Roman" w:hAnsi="Times New Roman" w:cs="Times New Roman"/>
          <w:sz w:val="20"/>
          <w:szCs w:val="20"/>
          <w:lang w:eastAsia="zh-TW"/>
        </w:rPr>
        <w:t>The personal data provided will be used for the purpose of the application only</w:t>
      </w:r>
      <w:r w:rsidR="002E5ADE">
        <w:rPr>
          <w:rFonts w:ascii="Times New Roman" w:hAnsi="Times New Roman" w:cs="Times New Roman" w:hint="eastAsia"/>
          <w:sz w:val="20"/>
          <w:szCs w:val="20"/>
          <w:lang w:eastAsia="zh-TW"/>
        </w:rPr>
        <w:t>.</w:t>
      </w:r>
    </w:p>
    <w:p w14:paraId="4030149A" w14:textId="77777777" w:rsidR="003D412A" w:rsidRPr="00466DAB" w:rsidRDefault="009A3FDC" w:rsidP="007D481A">
      <w:pPr>
        <w:autoSpaceDE w:val="0"/>
        <w:autoSpaceDN w:val="0"/>
        <w:adjustRightInd w:val="0"/>
        <w:spacing w:line="0" w:lineRule="atLeast"/>
        <w:ind w:left="566" w:hangingChars="283" w:hanging="566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3202E" wp14:editId="1A463C16">
                <wp:simplePos x="0" y="0"/>
                <wp:positionH relativeFrom="column">
                  <wp:posOffset>4088130</wp:posOffset>
                </wp:positionH>
                <wp:positionV relativeFrom="paragraph">
                  <wp:posOffset>260350</wp:posOffset>
                </wp:positionV>
                <wp:extent cx="2726055" cy="320040"/>
                <wp:effectExtent l="3175" t="1905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D6947" w14:textId="77777777" w:rsidR="00A75FC1" w:rsidRDefault="00A75FC1" w:rsidP="00A75FC1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6745BB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6745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 in the appropriate box(es).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32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9pt;margin-top:20.5pt;width:214.6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" stroked="f">
                <v:textbox style="mso-fit-shape-to-text:t">
                  <w:txbxContent>
                    <w:p w14:paraId="028D6947" w14:textId="77777777" w:rsidR="00A75FC1" w:rsidRDefault="00A75FC1" w:rsidP="00A75FC1">
                      <w:pPr>
                        <w:rPr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6745BB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6745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" in the appropriate box(es).</w:t>
                      </w:r>
                    </w:p>
                  </w:txbxContent>
                </v:textbox>
              </v:shape>
            </w:pict>
          </mc:Fallback>
        </mc:AlternateConten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>(2)</w:t>
      </w:r>
      <w:r w:rsidR="003D412A">
        <w:rPr>
          <w:rFonts w:ascii="Times New Roman" w:hAnsi="Times New Roman" w:cs="Times New Roman" w:hint="eastAsia"/>
          <w:sz w:val="20"/>
          <w:szCs w:val="20"/>
          <w:lang w:eastAsia="zh-TW"/>
        </w:rPr>
        <w:tab/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You have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right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access and correction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with respect to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personal data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as provided </w:t>
      </w:r>
      <w:r w:rsidR="007D481A">
        <w:rPr>
          <w:rFonts w:ascii="Times New Roman" w:hAnsi="Times New Roman" w:cs="Times New Roman" w:hint="eastAsia"/>
          <w:sz w:val="20"/>
          <w:szCs w:val="20"/>
          <w:lang w:eastAsia="zh-HK"/>
        </w:rPr>
        <w:t xml:space="preserve">for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in </w:t>
      </w:r>
      <w:r w:rsidR="007D481A">
        <w:rPr>
          <w:rFonts w:ascii="Times New Roman" w:hAnsi="Times New Roman" w:cs="Times New Roman" w:hint="eastAsia"/>
          <w:sz w:val="20"/>
          <w:szCs w:val="20"/>
          <w:lang w:eastAsia="zh-TW"/>
        </w:rPr>
        <w:t>S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ections 18 and 22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and</w:t>
      </w:r>
      <w:r w:rsidR="007F3F28">
        <w:rPr>
          <w:rFonts w:ascii="Times New Roman" w:hAnsi="Times New Roman" w:cs="Times New Roman" w:hint="eastAsia"/>
          <w:sz w:val="20"/>
          <w:szCs w:val="20"/>
          <w:lang w:eastAsia="zh-TW"/>
        </w:rPr>
        <w:t xml:space="preserve"> 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Principle 6 of Schedule 1 </w:t>
      </w:r>
      <w:r w:rsidR="007E5D33">
        <w:rPr>
          <w:rFonts w:ascii="Times New Roman" w:hAnsi="Times New Roman" w:cs="Times New Roman" w:hint="eastAsia"/>
          <w:sz w:val="20"/>
          <w:szCs w:val="20"/>
          <w:lang w:eastAsia="zh-TW"/>
        </w:rPr>
        <w:t>of</w:t>
      </w:r>
      <w:r w:rsidR="003D412A">
        <w:rPr>
          <w:rFonts w:ascii="Times New Roman" w:hAnsi="Times New Roman" w:cs="Times New Roman"/>
          <w:sz w:val="20"/>
          <w:szCs w:val="20"/>
          <w:lang w:eastAsia="zh-TW"/>
        </w:rPr>
        <w:t xml:space="preserve"> the Personal Data (Privacy) Ordinance.</w:t>
      </w:r>
    </w:p>
    <w:sectPr w:rsidR="003D412A" w:rsidRPr="00466DAB" w:rsidSect="003B0D71">
      <w:footerReference w:type="default" r:id="rId9"/>
      <w:pgSz w:w="11906" w:h="16838"/>
      <w:pgMar w:top="851" w:right="1049" w:bottom="709" w:left="1049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D0A7" w14:textId="77777777" w:rsidR="001C3EA7" w:rsidRDefault="001C3EA7" w:rsidP="006A6F19">
      <w:r>
        <w:separator/>
      </w:r>
    </w:p>
  </w:endnote>
  <w:endnote w:type="continuationSeparator" w:id="0">
    <w:p w14:paraId="227F233D" w14:textId="77777777" w:rsidR="001C3EA7" w:rsidRDefault="001C3EA7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A434" w14:textId="6F11D970" w:rsidR="007853FD" w:rsidRPr="007853FD" w:rsidRDefault="007853FD">
    <w:pPr>
      <w:pStyle w:val="a7"/>
      <w:rPr>
        <w:rFonts w:ascii="Times New Roman" w:hAnsi="Times New Roman" w:cs="Times New Roman"/>
      </w:rPr>
    </w:pPr>
    <w:r w:rsidRPr="007853FD">
      <w:rPr>
        <w:rFonts w:ascii="Times New Roman" w:hAnsi="Times New Roman" w:cs="Times New Roman"/>
      </w:rPr>
      <w:t xml:space="preserve">Rev. </w:t>
    </w:r>
    <w:r w:rsidR="00D93468">
      <w:rPr>
        <w:rFonts w:ascii="Times New Roman" w:hAnsi="Times New Roman" w:cs="Times New Roman"/>
      </w:rPr>
      <w:t>4</w:t>
    </w:r>
    <w:r w:rsidRPr="007853FD">
      <w:rPr>
        <w:rFonts w:ascii="Times New Roman" w:hAnsi="Times New Roman" w:cs="Times New Roman"/>
      </w:rPr>
      <w:t>/202</w:t>
    </w:r>
    <w:r w:rsidR="00D93468">
      <w:rPr>
        <w:rFonts w:ascii="Times New Roman" w:hAnsi="Times New Roman" w:cs="Times New Roman"/>
      </w:rPr>
      <w:t>5</w:t>
    </w:r>
  </w:p>
  <w:p w14:paraId="361A3DC1" w14:textId="77777777" w:rsidR="00A930E0" w:rsidRPr="007853FD" w:rsidRDefault="00A930E0">
    <w:pPr>
      <w:pStyle w:val="a7"/>
      <w:rPr>
        <w:rFonts w:ascii="Times New Roman" w:hAnsi="Times New Roman" w:cs="Times New Roman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D463" w14:textId="77777777" w:rsidR="001C3EA7" w:rsidRDefault="001C3EA7" w:rsidP="006A6F19">
      <w:r>
        <w:separator/>
      </w:r>
    </w:p>
  </w:footnote>
  <w:footnote w:type="continuationSeparator" w:id="0">
    <w:p w14:paraId="70821F14" w14:textId="77777777" w:rsidR="001C3EA7" w:rsidRDefault="001C3EA7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9"/>
    <w:rsid w:val="00005C06"/>
    <w:rsid w:val="00050665"/>
    <w:rsid w:val="00074E71"/>
    <w:rsid w:val="00083F52"/>
    <w:rsid w:val="000A13C6"/>
    <w:rsid w:val="000C0FC7"/>
    <w:rsid w:val="000C46A4"/>
    <w:rsid w:val="000D3E16"/>
    <w:rsid w:val="0014222B"/>
    <w:rsid w:val="001979FC"/>
    <w:rsid w:val="001B6566"/>
    <w:rsid w:val="001B7888"/>
    <w:rsid w:val="001C113D"/>
    <w:rsid w:val="001C3EA7"/>
    <w:rsid w:val="00226022"/>
    <w:rsid w:val="0023315E"/>
    <w:rsid w:val="0023598E"/>
    <w:rsid w:val="002808AE"/>
    <w:rsid w:val="002D2F27"/>
    <w:rsid w:val="002E5ADE"/>
    <w:rsid w:val="002E6479"/>
    <w:rsid w:val="0031202F"/>
    <w:rsid w:val="0037400A"/>
    <w:rsid w:val="0039047B"/>
    <w:rsid w:val="003B0D71"/>
    <w:rsid w:val="003B666B"/>
    <w:rsid w:val="003C06C3"/>
    <w:rsid w:val="003D412A"/>
    <w:rsid w:val="003D5163"/>
    <w:rsid w:val="003E22CC"/>
    <w:rsid w:val="003E3BAE"/>
    <w:rsid w:val="00401809"/>
    <w:rsid w:val="004434CB"/>
    <w:rsid w:val="004516A2"/>
    <w:rsid w:val="00466DAB"/>
    <w:rsid w:val="004F439A"/>
    <w:rsid w:val="0055116C"/>
    <w:rsid w:val="00574FDF"/>
    <w:rsid w:val="005750DF"/>
    <w:rsid w:val="0057630B"/>
    <w:rsid w:val="005B0194"/>
    <w:rsid w:val="005C27EC"/>
    <w:rsid w:val="005E3B0E"/>
    <w:rsid w:val="005E6580"/>
    <w:rsid w:val="006021B3"/>
    <w:rsid w:val="00610504"/>
    <w:rsid w:val="0061062D"/>
    <w:rsid w:val="006346AC"/>
    <w:rsid w:val="006629FA"/>
    <w:rsid w:val="006745BB"/>
    <w:rsid w:val="00694091"/>
    <w:rsid w:val="0069417C"/>
    <w:rsid w:val="00697BD6"/>
    <w:rsid w:val="006A6F19"/>
    <w:rsid w:val="006E0878"/>
    <w:rsid w:val="006E6243"/>
    <w:rsid w:val="006F6439"/>
    <w:rsid w:val="00706F2B"/>
    <w:rsid w:val="00736C64"/>
    <w:rsid w:val="0078496C"/>
    <w:rsid w:val="007853FD"/>
    <w:rsid w:val="007871DB"/>
    <w:rsid w:val="007B5BA5"/>
    <w:rsid w:val="007C5AF0"/>
    <w:rsid w:val="007D481A"/>
    <w:rsid w:val="007E5D33"/>
    <w:rsid w:val="007F3F28"/>
    <w:rsid w:val="0081547B"/>
    <w:rsid w:val="0083037B"/>
    <w:rsid w:val="0084412D"/>
    <w:rsid w:val="00872ABE"/>
    <w:rsid w:val="008D45A9"/>
    <w:rsid w:val="00960716"/>
    <w:rsid w:val="00963663"/>
    <w:rsid w:val="009A3FDC"/>
    <w:rsid w:val="009D116C"/>
    <w:rsid w:val="009F041A"/>
    <w:rsid w:val="00A57948"/>
    <w:rsid w:val="00A75FC1"/>
    <w:rsid w:val="00A847CB"/>
    <w:rsid w:val="00A92914"/>
    <w:rsid w:val="00A930E0"/>
    <w:rsid w:val="00AA112A"/>
    <w:rsid w:val="00AB1882"/>
    <w:rsid w:val="00AC45EA"/>
    <w:rsid w:val="00AD5925"/>
    <w:rsid w:val="00AF070E"/>
    <w:rsid w:val="00B12CFA"/>
    <w:rsid w:val="00B20296"/>
    <w:rsid w:val="00B20F90"/>
    <w:rsid w:val="00B21C30"/>
    <w:rsid w:val="00B31CC6"/>
    <w:rsid w:val="00B5057D"/>
    <w:rsid w:val="00BA54AB"/>
    <w:rsid w:val="00BC3606"/>
    <w:rsid w:val="00BE2C74"/>
    <w:rsid w:val="00BF5510"/>
    <w:rsid w:val="00C1773C"/>
    <w:rsid w:val="00C35763"/>
    <w:rsid w:val="00C91752"/>
    <w:rsid w:val="00CF459D"/>
    <w:rsid w:val="00D11B8B"/>
    <w:rsid w:val="00D55065"/>
    <w:rsid w:val="00D630E4"/>
    <w:rsid w:val="00D93468"/>
    <w:rsid w:val="00DC55B1"/>
    <w:rsid w:val="00DD5EE7"/>
    <w:rsid w:val="00DF65AB"/>
    <w:rsid w:val="00E25047"/>
    <w:rsid w:val="00E557B5"/>
    <w:rsid w:val="00E57B7A"/>
    <w:rsid w:val="00E6437F"/>
    <w:rsid w:val="00E860FD"/>
    <w:rsid w:val="00EC2559"/>
    <w:rsid w:val="00ED4C1E"/>
    <w:rsid w:val="00EF3793"/>
    <w:rsid w:val="00F10BDE"/>
    <w:rsid w:val="00F57003"/>
    <w:rsid w:val="00F700AE"/>
    <w:rsid w:val="00F72AF6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875755"/>
  <w15:docId w15:val="{FCA104A8-F818-4E1E-8E8C-B929799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3B0D71"/>
    <w:pPr>
      <w:ind w:leftChars="200" w:left="480"/>
    </w:pPr>
  </w:style>
  <w:style w:type="character" w:styleId="ac">
    <w:name w:val="Hyperlink"/>
    <w:basedOn w:val="a0"/>
    <w:uiPriority w:val="99"/>
    <w:unhideWhenUsed/>
    <w:rsid w:val="003B666B"/>
    <w:rPr>
      <w:color w:val="0000FF" w:themeColor="hyperlink"/>
      <w:u w:val="single"/>
    </w:rPr>
  </w:style>
  <w:style w:type="paragraph" w:customStyle="1" w:styleId="Default">
    <w:name w:val="Default"/>
    <w:rsid w:val="00A75F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4BD3-3E20-4AD0-A5E7-AC1095EC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KY CHEUNG</cp:lastModifiedBy>
  <cp:revision>4</cp:revision>
  <cp:lastPrinted>2016-12-23T09:40:00Z</cp:lastPrinted>
  <dcterms:created xsi:type="dcterms:W3CDTF">2025-04-11T08:34:00Z</dcterms:created>
  <dcterms:modified xsi:type="dcterms:W3CDTF">2025-04-15T07:08:00Z</dcterms:modified>
</cp:coreProperties>
</file>