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11" w:rsidRPr="00D26629" w:rsidRDefault="00BB4411" w:rsidP="00BB4411">
      <w:pPr>
        <w:ind w:rightChars="-24" w:right="-58"/>
        <w:rPr>
          <w:rFonts w:ascii="新細明體" w:eastAsia="新細明體" w:hAnsi="新細明體" w:cs="SimSun"/>
          <w:spacing w:val="20"/>
          <w:kern w:val="0"/>
        </w:rPr>
      </w:pPr>
      <w:r w:rsidRPr="00D26629">
        <w:rPr>
          <w:rFonts w:ascii="新細明體" w:eastAsia="新細明體" w:hAnsi="新細明體" w:hint="eastAsia"/>
          <w:spacing w:val="20"/>
        </w:rPr>
        <w:t>請將填好的表格以以下其中一種方式</w:t>
      </w:r>
      <w:proofErr w:type="gramStart"/>
      <w:r w:rsidRPr="00D26629">
        <w:rPr>
          <w:rFonts w:ascii="新細明體" w:eastAsia="新細明體" w:hAnsi="新細明體" w:hint="eastAsia"/>
          <w:spacing w:val="20"/>
        </w:rPr>
        <w:t>交回</w:t>
      </w:r>
      <w:r w:rsidRPr="00D26629">
        <w:rPr>
          <w:rFonts w:ascii="新細明體" w:eastAsia="新細明體" w:hAnsi="新細明體" w:cs="SimSun" w:hint="eastAsia"/>
          <w:spacing w:val="20"/>
          <w:kern w:val="0"/>
        </w:rPr>
        <w:t>漁農</w:t>
      </w:r>
      <w:proofErr w:type="gramEnd"/>
      <w:r w:rsidRPr="00D26629">
        <w:rPr>
          <w:rFonts w:ascii="新細明體" w:eastAsia="新細明體" w:hAnsi="新細明體" w:cs="SimSun" w:hint="eastAsia"/>
          <w:spacing w:val="20"/>
          <w:kern w:val="0"/>
        </w:rPr>
        <w:t>自然護理署：</w:t>
      </w:r>
    </w:p>
    <w:p w:rsidR="00BB4411" w:rsidRPr="00D26629" w:rsidRDefault="00BB4411" w:rsidP="00BB4411">
      <w:pPr>
        <w:pStyle w:val="a3"/>
        <w:numPr>
          <w:ilvl w:val="0"/>
          <w:numId w:val="5"/>
        </w:numPr>
        <w:tabs>
          <w:tab w:val="left" w:pos="142"/>
        </w:tabs>
        <w:ind w:leftChars="0"/>
        <w:rPr>
          <w:rFonts w:ascii="新細明體" w:eastAsia="新細明體" w:hAnsi="新細明體" w:cs="Arial"/>
          <w:spacing w:val="20"/>
          <w:szCs w:val="24"/>
        </w:rPr>
      </w:pPr>
      <w:r w:rsidRPr="00D26629">
        <w:rPr>
          <w:rFonts w:ascii="新細明體" w:eastAsia="新細明體" w:hAnsi="新細明體" w:hint="eastAsia"/>
          <w:spacing w:val="20"/>
        </w:rPr>
        <w:t>郵寄至</w:t>
      </w:r>
      <w:r w:rsidRPr="00D26629">
        <w:rPr>
          <w:rStyle w:val="fontsize11"/>
          <w:rFonts w:ascii="新細明體" w:eastAsia="新細明體" w:hAnsi="新細明體" w:cs="Arial" w:hint="eastAsia"/>
          <w:color w:val="000000"/>
          <w:spacing w:val="20"/>
        </w:rPr>
        <w:t>九龍長沙灣道</w:t>
      </w:r>
      <w:r w:rsidRPr="00D26629">
        <w:rPr>
          <w:rStyle w:val="fontsize11"/>
          <w:rFonts w:ascii="Times New Roman" w:eastAsia="新細明體" w:hAnsi="Times New Roman" w:cs="Times New Roman"/>
          <w:color w:val="000000"/>
          <w:spacing w:val="20"/>
        </w:rPr>
        <w:t>303</w:t>
      </w:r>
      <w:r w:rsidRPr="00D26629">
        <w:rPr>
          <w:rStyle w:val="fontsize11"/>
          <w:rFonts w:ascii="新細明體" w:eastAsia="新細明體" w:hAnsi="新細明體" w:cs="Arial" w:hint="eastAsia"/>
          <w:color w:val="000000"/>
          <w:spacing w:val="20"/>
        </w:rPr>
        <w:t>號長沙灣政府合署八</w:t>
      </w:r>
      <w:proofErr w:type="gramStart"/>
      <w:r w:rsidRPr="00D26629">
        <w:rPr>
          <w:rStyle w:val="fontsize11"/>
          <w:rFonts w:ascii="新細明體" w:eastAsia="新細明體" w:hAnsi="新細明體" w:cs="Arial" w:hint="eastAsia"/>
          <w:color w:val="000000"/>
          <w:spacing w:val="20"/>
        </w:rPr>
        <w:t>樓</w:t>
      </w:r>
      <w:r w:rsidRPr="00D26629">
        <w:rPr>
          <w:rFonts w:ascii="新細明體" w:eastAsia="新細明體" w:hAnsi="新細明體" w:cs="SimSun" w:hint="eastAsia"/>
          <w:spacing w:val="20"/>
          <w:kern w:val="0"/>
        </w:rPr>
        <w:t>漁農</w:t>
      </w:r>
      <w:proofErr w:type="gramEnd"/>
      <w:r w:rsidRPr="00D26629">
        <w:rPr>
          <w:rFonts w:ascii="新細明體" w:eastAsia="新細明體" w:hAnsi="新細明體" w:cs="SimSun" w:hint="eastAsia"/>
          <w:spacing w:val="20"/>
          <w:kern w:val="0"/>
        </w:rPr>
        <w:t>自然護理署</w:t>
      </w:r>
      <w:hyperlink r:id="rId8" w:tooltip="Administration Wing" w:history="1">
        <w:r w:rsidRPr="00D26629">
          <w:rPr>
            <w:rFonts w:ascii="新細明體" w:eastAsia="新細明體" w:hAnsi="新細明體" w:cs="Arial" w:hint="eastAsia"/>
            <w:spacing w:val="20"/>
            <w:szCs w:val="24"/>
          </w:rPr>
          <w:t>漁業支援服務科</w:t>
        </w:r>
      </w:hyperlink>
      <w:r w:rsidRPr="00D26629">
        <w:rPr>
          <w:rFonts w:ascii="Times New Roman" w:eastAsia="新細明體" w:hAnsi="Times New Roman" w:cs="Times New Roman"/>
          <w:spacing w:val="20"/>
          <w:szCs w:val="24"/>
        </w:rPr>
        <w:t>；</w:t>
      </w:r>
    </w:p>
    <w:p w:rsidR="00BB4411" w:rsidRPr="00BB4411" w:rsidRDefault="001B4B2F" w:rsidP="00BB4411">
      <w:pPr>
        <w:pStyle w:val="a3"/>
        <w:numPr>
          <w:ilvl w:val="0"/>
          <w:numId w:val="5"/>
        </w:numPr>
        <w:ind w:leftChars="0"/>
        <w:rPr>
          <w:rFonts w:ascii="新細明體" w:eastAsia="新細明體" w:hAnsi="新細明體"/>
          <w:spacing w:val="20"/>
        </w:rPr>
      </w:pPr>
      <w:hyperlink r:id="rId9" w:history="1">
        <w:r w:rsidR="00BB4411" w:rsidRPr="00852AD8">
          <w:rPr>
            <w:rStyle w:val="af3"/>
            <w:rFonts w:ascii="新細明體" w:eastAsia="新細明體" w:hAnsi="新細明體" w:hint="eastAsia"/>
            <w:spacing w:val="20"/>
            <w:szCs w:val="24"/>
          </w:rPr>
          <w:t>電郵至</w:t>
        </w:r>
        <w:r w:rsidR="00BB4411" w:rsidRPr="00852AD8">
          <w:rPr>
            <w:rStyle w:val="af3"/>
            <w:rFonts w:ascii="Times New Roman" w:eastAsia="新細明體" w:hAnsi="Times New Roman" w:cs="Times New Roman"/>
            <w:spacing w:val="20"/>
            <w:szCs w:val="24"/>
          </w:rPr>
          <w:t>fishsupport@afcd.gov.hk</w:t>
        </w:r>
      </w:hyperlink>
      <w:r w:rsidR="00BB4411" w:rsidRPr="00D26629">
        <w:rPr>
          <w:rFonts w:ascii="Times New Roman" w:eastAsia="新細明體" w:hAnsi="Times New Roman" w:cs="Times New Roman"/>
          <w:spacing w:val="20"/>
          <w:szCs w:val="24"/>
        </w:rPr>
        <w:t>;</w:t>
      </w:r>
    </w:p>
    <w:p w:rsidR="00BB4411" w:rsidRPr="00BB4411" w:rsidRDefault="00BB4411" w:rsidP="00BB4411">
      <w:pPr>
        <w:pStyle w:val="a3"/>
        <w:numPr>
          <w:ilvl w:val="0"/>
          <w:numId w:val="5"/>
        </w:numPr>
        <w:ind w:leftChars="0"/>
        <w:rPr>
          <w:rFonts w:ascii="新細明體" w:eastAsia="新細明體" w:hAnsi="新細明體"/>
          <w:spacing w:val="20"/>
        </w:rPr>
      </w:pPr>
      <w:r w:rsidRPr="00BB4411">
        <w:rPr>
          <w:rFonts w:ascii="新細明體" w:eastAsia="新細明體" w:hAnsi="新細明體" w:hint="eastAsia"/>
          <w:spacing w:val="20"/>
        </w:rPr>
        <w:t>傳真至</w:t>
      </w:r>
      <w:r w:rsidRPr="00BB4411">
        <w:rPr>
          <w:rFonts w:ascii="Times New Roman" w:eastAsia="新細明體" w:hAnsi="Times New Roman" w:cs="Times New Roman"/>
          <w:spacing w:val="20"/>
        </w:rPr>
        <w:t>2314 2866</w:t>
      </w:r>
      <w:r w:rsidRPr="00BB4411">
        <w:rPr>
          <w:rFonts w:ascii="Times New Roman" w:eastAsia="新細明體" w:hAnsi="Times New Roman" w:cs="Times New Roman"/>
          <w:spacing w:val="20"/>
          <w:kern w:val="0"/>
        </w:rPr>
        <w:t>。</w:t>
      </w:r>
    </w:p>
    <w:p w:rsidR="00BB4411" w:rsidRDefault="00BB4411" w:rsidP="00214F0E">
      <w:pPr>
        <w:jc w:val="center"/>
        <w:rPr>
          <w:rFonts w:ascii="標楷體" w:eastAsia="標楷體" w:hAnsi="標楷體" w:cs="Times New Roman"/>
          <w:b/>
          <w:bCs/>
          <w:szCs w:val="24"/>
          <w:lang w:eastAsia="zh-HK"/>
        </w:rPr>
      </w:pPr>
    </w:p>
    <w:p w:rsidR="001B02E3" w:rsidRPr="00DF5399" w:rsidRDefault="00214F0E" w:rsidP="00214F0E">
      <w:pPr>
        <w:jc w:val="center"/>
        <w:rPr>
          <w:rFonts w:ascii="新細明體" w:eastAsia="新細明體" w:hAnsi="新細明體" w:cs="Times New Roman"/>
          <w:b/>
          <w:bCs/>
          <w:spacing w:val="20"/>
          <w:szCs w:val="24"/>
          <w:lang w:eastAsia="zh-HK"/>
        </w:rPr>
      </w:pPr>
      <w:r w:rsidRPr="00DF5399">
        <w:rPr>
          <w:rFonts w:ascii="新細明體" w:eastAsia="新細明體" w:hAnsi="新細明體" w:cs="Times New Roman" w:hint="eastAsia"/>
          <w:b/>
          <w:bCs/>
          <w:spacing w:val="20"/>
          <w:szCs w:val="24"/>
          <w:lang w:eastAsia="zh-HK"/>
        </w:rPr>
        <w:t>《若干到港人士強制檢疫規例》（第</w:t>
      </w:r>
      <w:r w:rsidRPr="00DF5399">
        <w:rPr>
          <w:rFonts w:ascii="新細明體" w:eastAsia="新細明體" w:hAnsi="新細明體" w:cs="Times New Roman"/>
          <w:b/>
          <w:bCs/>
          <w:spacing w:val="20"/>
          <w:szCs w:val="24"/>
          <w:lang w:eastAsia="zh-HK"/>
        </w:rPr>
        <w:t>599C</w:t>
      </w:r>
      <w:r w:rsidRPr="00DF5399">
        <w:rPr>
          <w:rFonts w:ascii="新細明體" w:eastAsia="新細明體" w:hAnsi="新細明體" w:cs="Times New Roman" w:hint="eastAsia"/>
          <w:b/>
          <w:bCs/>
          <w:spacing w:val="20"/>
          <w:szCs w:val="24"/>
          <w:lang w:eastAsia="zh-HK"/>
        </w:rPr>
        <w:t>章）</w:t>
      </w:r>
    </w:p>
    <w:p w:rsidR="00214F0E" w:rsidRPr="00DF5399" w:rsidRDefault="00214F0E" w:rsidP="00214F0E">
      <w:pPr>
        <w:snapToGrid w:val="0"/>
        <w:jc w:val="center"/>
        <w:rPr>
          <w:rFonts w:ascii="新細明體" w:eastAsia="新細明體" w:hAnsi="新細明體" w:cs="Times New Roman"/>
          <w:b/>
          <w:bCs/>
          <w:i/>
          <w:spacing w:val="20"/>
          <w:szCs w:val="24"/>
          <w:lang w:val="en-HK"/>
        </w:rPr>
      </w:pPr>
      <w:r w:rsidRPr="00ED1BCC">
        <w:rPr>
          <w:rFonts w:ascii="新細明體" w:eastAsia="新細明體" w:hAnsi="新細明體" w:cs="Times New Roman" w:hint="eastAsia"/>
          <w:b/>
          <w:bCs/>
          <w:i/>
          <w:spacing w:val="20"/>
          <w:szCs w:val="24"/>
          <w:lang w:eastAsia="zh-HK"/>
        </w:rPr>
        <w:t>［</w:t>
      </w:r>
      <w:r w:rsidRPr="00ED1BCC">
        <w:rPr>
          <w:rFonts w:ascii="新細明體" w:eastAsia="新細明體" w:hAnsi="新細明體" w:cs="Times New Roman" w:hint="eastAsia"/>
          <w:b/>
          <w:bCs/>
          <w:i/>
          <w:spacing w:val="20"/>
          <w:szCs w:val="24"/>
          <w:lang w:val="en-HK"/>
        </w:rPr>
        <w:t>只適用於從內地、澳門及台灣到港］</w:t>
      </w:r>
    </w:p>
    <w:p w:rsidR="00214F0E" w:rsidRPr="00DF5399" w:rsidRDefault="00214F0E" w:rsidP="00214F0E">
      <w:pPr>
        <w:jc w:val="center"/>
        <w:rPr>
          <w:rFonts w:ascii="新細明體" w:eastAsia="新細明體" w:hAnsi="新細明體" w:cs="Times New Roman"/>
          <w:b/>
          <w:spacing w:val="20"/>
          <w:szCs w:val="24"/>
          <w:u w:val="single"/>
          <w:lang w:eastAsia="zh-HK"/>
        </w:rPr>
      </w:pPr>
      <w:r w:rsidRPr="00DF5399">
        <w:rPr>
          <w:rFonts w:ascii="新細明體" w:eastAsia="新細明體" w:hAnsi="新細明體" w:cs="Times New Roman" w:hint="eastAsia"/>
          <w:b/>
          <w:spacing w:val="20"/>
          <w:szCs w:val="24"/>
          <w:u w:val="single"/>
          <w:lang w:eastAsia="zh-HK"/>
        </w:rPr>
        <w:t>根據第</w:t>
      </w:r>
      <w:r w:rsidRPr="00DF5399">
        <w:rPr>
          <w:rFonts w:ascii="新細明體" w:eastAsia="新細明體" w:hAnsi="新細明體" w:cs="Times New Roman"/>
          <w:b/>
          <w:spacing w:val="20"/>
          <w:szCs w:val="24"/>
          <w:u w:val="single"/>
          <w:lang w:eastAsia="zh-HK"/>
        </w:rPr>
        <w:t>4（1）</w:t>
      </w:r>
      <w:proofErr w:type="gramStart"/>
      <w:r w:rsidRPr="00DF5399">
        <w:rPr>
          <w:rFonts w:ascii="新細明體" w:eastAsia="新細明體" w:hAnsi="新細明體" w:cs="Times New Roman" w:hint="eastAsia"/>
          <w:b/>
          <w:spacing w:val="20"/>
          <w:szCs w:val="24"/>
          <w:u w:val="single"/>
          <w:lang w:eastAsia="zh-HK"/>
        </w:rPr>
        <w:t>條獲政務</w:t>
      </w:r>
      <w:proofErr w:type="gramEnd"/>
      <w:r w:rsidRPr="00DF5399">
        <w:rPr>
          <w:rFonts w:ascii="新細明體" w:eastAsia="新細明體" w:hAnsi="新細明體" w:cs="Times New Roman" w:hint="eastAsia"/>
          <w:b/>
          <w:spacing w:val="20"/>
          <w:szCs w:val="24"/>
          <w:u w:val="single"/>
          <w:lang w:eastAsia="zh-HK"/>
        </w:rPr>
        <w:t>司司長批准豁免的人士</w:t>
      </w:r>
    </w:p>
    <w:p w:rsidR="00DF5399" w:rsidRPr="00DF5399" w:rsidRDefault="00DF5399" w:rsidP="00214F0E">
      <w:pPr>
        <w:jc w:val="center"/>
        <w:rPr>
          <w:rFonts w:ascii="標楷體" w:eastAsia="標楷體" w:hAnsi="標楷體" w:cs="Times New Roman"/>
          <w:b/>
          <w:szCs w:val="24"/>
          <w:u w:val="single"/>
          <w:lang w:eastAsia="zh-HK"/>
        </w:rPr>
      </w:pPr>
      <w:r w:rsidRPr="00DF5399">
        <w:rPr>
          <w:rFonts w:ascii="新細明體" w:eastAsia="新細明體" w:hAnsi="新細明體" w:cs="Times New Roman"/>
          <w:b/>
          <w:spacing w:val="20"/>
          <w:szCs w:val="24"/>
          <w:u w:val="single"/>
        </w:rPr>
        <w:t>豁免檢疫</w:t>
      </w:r>
      <w:r w:rsidRPr="00DF5399">
        <w:rPr>
          <w:rFonts w:ascii="新細明體" w:eastAsia="新細明體" w:hAnsi="新細明體" w:cs="Times New Roman" w:hint="eastAsia"/>
          <w:b/>
          <w:spacing w:val="20"/>
          <w:szCs w:val="24"/>
          <w:u w:val="single"/>
        </w:rPr>
        <w:t>身份</w:t>
      </w:r>
      <w:r w:rsidRPr="00DF5399">
        <w:rPr>
          <w:rFonts w:ascii="新細明體" w:eastAsia="新細明體" w:hAnsi="新細明體" w:hint="eastAsia"/>
          <w:b/>
          <w:spacing w:val="20"/>
          <w:u w:val="single"/>
        </w:rPr>
        <w:t>申請</w:t>
      </w:r>
    </w:p>
    <w:p w:rsidR="00E4309A" w:rsidRDefault="00E4309A" w:rsidP="00214F0E">
      <w:pPr>
        <w:jc w:val="center"/>
        <w:rPr>
          <w:rFonts w:ascii="標楷體" w:eastAsia="標楷體" w:hAnsi="標楷體" w:cs="Times New Roman"/>
          <w:b/>
          <w:szCs w:val="24"/>
          <w:u w:val="single"/>
          <w:lang w:eastAsia="zh-HK"/>
        </w:rPr>
      </w:pPr>
    </w:p>
    <w:tbl>
      <w:tblPr>
        <w:tblW w:w="1642" w:type="pct"/>
        <w:tblInd w:w="55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09"/>
      </w:tblGrid>
      <w:tr w:rsidR="00E4309A" w:rsidRPr="00A2267E" w:rsidTr="00E4309A">
        <w:trPr>
          <w:trHeight w:val="279"/>
        </w:trPr>
        <w:tc>
          <w:tcPr>
            <w:tcW w:w="5000" w:type="pct"/>
            <w:tcBorders>
              <w:top w:val="single" w:sz="4" w:space="0" w:color="auto"/>
              <w:left w:val="single" w:sz="4" w:space="0" w:color="auto"/>
              <w:bottom w:val="single" w:sz="4" w:space="0" w:color="auto"/>
            </w:tcBorders>
            <w:shd w:val="clear" w:color="auto" w:fill="auto"/>
          </w:tcPr>
          <w:p w:rsidR="00E4309A" w:rsidRPr="00A2267E" w:rsidRDefault="00E4309A" w:rsidP="00E574C9">
            <w:pPr>
              <w:ind w:rightChars="13" w:right="31"/>
              <w:rPr>
                <w:rFonts w:ascii="Times New Roman" w:eastAsia="新細明體" w:hAnsi="Times New Roman" w:cs="Times New Roman"/>
                <w:sz w:val="18"/>
                <w:szCs w:val="18"/>
              </w:rPr>
            </w:pPr>
            <w:r w:rsidRPr="00A2267E">
              <w:rPr>
                <w:rFonts w:ascii="Times New Roman" w:eastAsia="新細明體" w:hAnsi="Times New Roman" w:cs="Times New Roman"/>
                <w:sz w:val="18"/>
                <w:szCs w:val="18"/>
              </w:rPr>
              <w:t>(</w:t>
            </w:r>
            <w:r w:rsidRPr="00A2267E">
              <w:rPr>
                <w:rFonts w:ascii="Times New Roman" w:eastAsia="新細明體" w:hAnsi="Times New Roman" w:cs="微軟正黑體" w:hint="eastAsia"/>
                <w:sz w:val="18"/>
                <w:szCs w:val="18"/>
              </w:rPr>
              <w:t>只供內部填寫</w:t>
            </w:r>
            <w:r w:rsidRPr="00A2267E">
              <w:rPr>
                <w:rFonts w:ascii="Times New Roman" w:eastAsia="新細明體" w:hAnsi="Times New Roman" w:cs="Times New Roman"/>
                <w:sz w:val="18"/>
                <w:szCs w:val="18"/>
              </w:rPr>
              <w:t>)</w:t>
            </w:r>
          </w:p>
        </w:tc>
      </w:tr>
      <w:tr w:rsidR="00E4309A" w:rsidRPr="00A2267E" w:rsidTr="00C941E9">
        <w:trPr>
          <w:trHeight w:val="631"/>
        </w:trPr>
        <w:tc>
          <w:tcPr>
            <w:tcW w:w="5000" w:type="pct"/>
            <w:tcBorders>
              <w:top w:val="single" w:sz="4" w:space="0" w:color="auto"/>
            </w:tcBorders>
            <w:shd w:val="clear" w:color="auto" w:fill="auto"/>
            <w:vAlign w:val="center"/>
          </w:tcPr>
          <w:p w:rsidR="00E4309A" w:rsidRDefault="00E4309A" w:rsidP="00E574C9">
            <w:pPr>
              <w:ind w:rightChars="-322" w:right="-773"/>
              <w:rPr>
                <w:rFonts w:ascii="Times New Roman" w:eastAsia="新細明體" w:hAnsi="Times New Roman" w:cs="Times New Roman"/>
                <w:spacing w:val="20"/>
                <w:sz w:val="20"/>
                <w:szCs w:val="20"/>
              </w:rPr>
            </w:pPr>
            <w:r w:rsidRPr="00A2267E">
              <w:rPr>
                <w:rFonts w:ascii="Times New Roman" w:eastAsia="新細明體" w:hAnsi="Times New Roman" w:cs="Times New Roman"/>
                <w:spacing w:val="20"/>
                <w:sz w:val="20"/>
                <w:szCs w:val="20"/>
              </w:rPr>
              <w:t>編號</w:t>
            </w:r>
            <w:r>
              <w:rPr>
                <w:rFonts w:ascii="Times New Roman" w:eastAsia="新細明體" w:hAnsi="Times New Roman" w:cs="Times New Roman" w:hint="eastAsia"/>
                <w:spacing w:val="20"/>
                <w:sz w:val="20"/>
                <w:szCs w:val="20"/>
              </w:rPr>
              <w:t>:</w:t>
            </w:r>
          </w:p>
          <w:p w:rsidR="00E4309A" w:rsidRPr="00A2267E" w:rsidRDefault="00E4309A" w:rsidP="00E574C9">
            <w:pPr>
              <w:spacing w:line="120" w:lineRule="exact"/>
              <w:ind w:rightChars="-322" w:right="-773"/>
              <w:rPr>
                <w:rFonts w:ascii="新細明體" w:eastAsia="DengXian" w:hAnsi="新細明體" w:cs="Times New Roman"/>
                <w:spacing w:val="20"/>
                <w:sz w:val="20"/>
                <w:szCs w:val="20"/>
                <w:lang w:eastAsia="zh-CN"/>
              </w:rPr>
            </w:pPr>
          </w:p>
          <w:p w:rsidR="00E4309A" w:rsidRPr="00A2267E" w:rsidRDefault="00E4309A" w:rsidP="00E574C9">
            <w:pPr>
              <w:ind w:rightChars="-322" w:right="-773"/>
              <w:rPr>
                <w:rFonts w:ascii="Times New Roman" w:eastAsia="DengXian" w:hAnsi="Times New Roman" w:cs="Times New Roman"/>
                <w:spacing w:val="20"/>
                <w:sz w:val="16"/>
                <w:szCs w:val="16"/>
              </w:rPr>
            </w:pPr>
            <w:r w:rsidRPr="00A2267E">
              <w:rPr>
                <w:rFonts w:ascii="新細明體" w:eastAsia="新細明體" w:hAnsi="新細明體" w:cs="Times New Roman" w:hint="eastAsia"/>
                <w:spacing w:val="20"/>
                <w:sz w:val="20"/>
                <w:szCs w:val="20"/>
                <w:lang w:eastAsia="zh-CN"/>
              </w:rPr>
              <w:t>收件日期</w:t>
            </w:r>
            <w:r>
              <w:rPr>
                <w:rFonts w:ascii="新細明體" w:eastAsia="新細明體" w:hAnsi="新細明體" w:cs="Times New Roman" w:hint="eastAsia"/>
                <w:spacing w:val="20"/>
                <w:sz w:val="20"/>
                <w:szCs w:val="20"/>
              </w:rPr>
              <w:t>:</w:t>
            </w:r>
          </w:p>
        </w:tc>
      </w:tr>
    </w:tbl>
    <w:p w:rsidR="00214F0E" w:rsidRDefault="00214F0E" w:rsidP="00214F0E">
      <w:pPr>
        <w:rPr>
          <w:rFonts w:ascii="標楷體" w:eastAsia="標楷體" w:hAnsi="標楷體" w:cs="Times New Roman"/>
          <w:b/>
          <w:szCs w:val="24"/>
          <w:u w:val="single"/>
          <w:lang w:eastAsia="zh-HK"/>
        </w:rPr>
      </w:pPr>
    </w:p>
    <w:p w:rsidR="00214F0E" w:rsidRPr="00C941E9" w:rsidRDefault="00214F0E" w:rsidP="00214F0E">
      <w:pPr>
        <w:rPr>
          <w:rFonts w:ascii="新細明體" w:eastAsia="新細明體" w:hAnsi="新細明體" w:cs="SimSun"/>
          <w:b/>
          <w:kern w:val="0"/>
          <w:szCs w:val="24"/>
          <w:u w:val="single"/>
        </w:rPr>
      </w:pPr>
      <w:proofErr w:type="gramStart"/>
      <w:r w:rsidRPr="00C941E9">
        <w:rPr>
          <w:rFonts w:ascii="新細明體" w:eastAsia="新細明體" w:hAnsi="新細明體" w:cs="SimSun" w:hint="eastAsia"/>
          <w:b/>
          <w:kern w:val="0"/>
          <w:szCs w:val="24"/>
          <w:u w:val="single"/>
        </w:rPr>
        <w:t>請先細讀</w:t>
      </w:r>
      <w:proofErr w:type="gramEnd"/>
      <w:r w:rsidRPr="00C941E9">
        <w:rPr>
          <w:rFonts w:ascii="新細明體" w:eastAsia="新細明體" w:hAnsi="新細明體" w:cs="SimSun" w:hint="eastAsia"/>
          <w:b/>
          <w:kern w:val="0"/>
          <w:szCs w:val="24"/>
          <w:u w:val="single"/>
        </w:rPr>
        <w:t>下列事項</w:t>
      </w:r>
    </w:p>
    <w:p w:rsidR="002E6A5F" w:rsidRPr="00C941E9" w:rsidRDefault="002E6A5F" w:rsidP="00214F0E">
      <w:pPr>
        <w:rPr>
          <w:rFonts w:ascii="新細明體" w:eastAsia="新細明體" w:hAnsi="新細明體" w:cs="SimSun"/>
          <w:b/>
          <w:kern w:val="0"/>
          <w:szCs w:val="24"/>
          <w:u w:val="single"/>
        </w:rPr>
      </w:pPr>
    </w:p>
    <w:p w:rsidR="002E6A5F" w:rsidRPr="00E8644E" w:rsidRDefault="00BB4411" w:rsidP="00C941E9">
      <w:pPr>
        <w:jc w:val="both"/>
        <w:rPr>
          <w:rFonts w:ascii="新細明體" w:eastAsia="新細明體" w:hAnsi="新細明體" w:cs="Times New Roman"/>
          <w:spacing w:val="20"/>
          <w:szCs w:val="24"/>
        </w:rPr>
      </w:pPr>
      <w:r w:rsidRPr="00E8644E">
        <w:rPr>
          <w:rFonts w:ascii="新細明體" w:eastAsia="新細明體" w:hAnsi="新細明體" w:hint="eastAsia"/>
          <w:spacing w:val="20"/>
          <w:szCs w:val="24"/>
        </w:rPr>
        <w:t>因應</w:t>
      </w:r>
      <w:r w:rsidRPr="00E8644E">
        <w:rPr>
          <w:rFonts w:ascii="新細明體" w:eastAsia="新細明體" w:hAnsi="新細明體" w:hint="eastAsia"/>
          <w:spacing w:val="20"/>
        </w:rPr>
        <w:t>香港政府</w:t>
      </w:r>
      <w:r w:rsidRPr="00E8644E">
        <w:rPr>
          <w:rFonts w:ascii="新細明體" w:eastAsia="新細明體" w:hAnsi="新細明體" w:hint="eastAsia"/>
          <w:spacing w:val="20"/>
          <w:szCs w:val="24"/>
        </w:rPr>
        <w:t>於</w:t>
      </w:r>
      <w:r w:rsidR="00D1479E" w:rsidRPr="00D1479E">
        <w:rPr>
          <w:rFonts w:ascii="Times New Roman" w:eastAsia="新細明體" w:hAnsi="Times New Roman" w:cs="Times New Roman"/>
          <w:spacing w:val="20"/>
          <w:szCs w:val="24"/>
        </w:rPr>
        <w:t>11</w:t>
      </w:r>
      <w:r w:rsidR="00D1479E" w:rsidRPr="00D1479E">
        <w:rPr>
          <w:rFonts w:ascii="新細明體" w:eastAsia="新細明體" w:hAnsi="新細明體" w:hint="eastAsia"/>
          <w:spacing w:val="20"/>
          <w:szCs w:val="24"/>
        </w:rPr>
        <w:t>月</w:t>
      </w:r>
      <w:r w:rsidR="00D1479E" w:rsidRPr="00D1479E">
        <w:rPr>
          <w:rFonts w:ascii="Times New Roman" w:eastAsia="新細明體" w:hAnsi="Times New Roman" w:cs="Times New Roman"/>
          <w:spacing w:val="20"/>
          <w:szCs w:val="24"/>
        </w:rPr>
        <w:t>12</w:t>
      </w:r>
      <w:r w:rsidR="00D1479E" w:rsidRPr="00D1479E">
        <w:rPr>
          <w:rFonts w:ascii="新細明體" w:eastAsia="新細明體" w:hAnsi="新細明體" w:hint="eastAsia"/>
          <w:spacing w:val="20"/>
          <w:szCs w:val="24"/>
        </w:rPr>
        <w:t>日起</w:t>
      </w:r>
      <w:r w:rsidRPr="00E8644E">
        <w:rPr>
          <w:rFonts w:ascii="新細明體" w:hAnsi="新細明體" w:cs="Times New Roman" w:hint="eastAsia"/>
          <w:spacing w:val="20"/>
          <w:szCs w:val="24"/>
        </w:rPr>
        <w:t>取消絕大部分豁免</w:t>
      </w:r>
      <w:r w:rsidRPr="00E8644E">
        <w:rPr>
          <w:rFonts w:ascii="新細明體" w:hAnsi="新細明體" w:cs="Times New Roman"/>
          <w:spacing w:val="20"/>
          <w:szCs w:val="24"/>
          <w:lang w:eastAsia="zh-HK"/>
        </w:rPr>
        <w:t>類別人士</w:t>
      </w:r>
      <w:r w:rsidRPr="00E8644E">
        <w:rPr>
          <w:rFonts w:ascii="新細明體" w:hAnsi="新細明體" w:cs="Times New Roman" w:hint="eastAsia"/>
          <w:spacing w:val="20"/>
          <w:szCs w:val="24"/>
        </w:rPr>
        <w:t>到港後免檢疫的安排</w:t>
      </w:r>
      <w:r w:rsidRPr="00E8644E">
        <w:rPr>
          <w:rFonts w:ascii="新細明體" w:hAnsi="新細明體" w:cs="Times New Roman"/>
          <w:spacing w:val="20"/>
          <w:szCs w:val="24"/>
        </w:rPr>
        <w:t>。</w:t>
      </w:r>
      <w:r w:rsidR="00DF5399" w:rsidRPr="00E8644E">
        <w:rPr>
          <w:rFonts w:ascii="新細明體" w:eastAsia="新細明體" w:hAnsi="新細明體" w:hint="eastAsia"/>
          <w:spacing w:val="20"/>
        </w:rPr>
        <w:t>有關</w:t>
      </w:r>
      <w:r w:rsidR="00DF5399" w:rsidRPr="00E8644E">
        <w:rPr>
          <w:rFonts w:ascii="新細明體" w:eastAsia="新細明體" w:hAnsi="新細明體" w:cs="Times New Roman" w:hint="eastAsia"/>
          <w:spacing w:val="20"/>
          <w:szCs w:val="24"/>
        </w:rPr>
        <w:t>流動漁船及</w:t>
      </w:r>
      <w:proofErr w:type="gramStart"/>
      <w:r w:rsidR="00DF5399" w:rsidRPr="00E8644E">
        <w:rPr>
          <w:rFonts w:ascii="新細明體" w:eastAsia="新細明體" w:hAnsi="新細明體" w:cs="Times New Roman" w:hint="eastAsia"/>
          <w:spacing w:val="20"/>
          <w:szCs w:val="24"/>
        </w:rPr>
        <w:t>收魚艇</w:t>
      </w:r>
      <w:proofErr w:type="gramEnd"/>
      <w:r w:rsidR="00DF5399" w:rsidRPr="00E8644E">
        <w:rPr>
          <w:rFonts w:ascii="新細明體" w:eastAsia="新細明體" w:hAnsi="新細明體" w:hint="eastAsia"/>
          <w:spacing w:val="20"/>
        </w:rPr>
        <w:t>的</w:t>
      </w:r>
      <w:r w:rsidR="00DF5399" w:rsidRPr="00E8644E">
        <w:rPr>
          <w:rFonts w:ascii="新細明體" w:eastAsia="新細明體" w:hAnsi="新細明體" w:cs="Times New Roman" w:hint="eastAsia"/>
          <w:spacing w:val="20"/>
          <w:szCs w:val="24"/>
        </w:rPr>
        <w:t>船員</w:t>
      </w:r>
      <w:r w:rsidR="00E8644E" w:rsidRPr="00E8644E">
        <w:rPr>
          <w:rFonts w:ascii="新細明體" w:eastAsia="新細明體" w:hAnsi="新細明體" w:cs="Times New Roman" w:hint="eastAsia"/>
          <w:spacing w:val="20"/>
          <w:szCs w:val="24"/>
        </w:rPr>
        <w:t>（包括內地過港漁工）</w:t>
      </w:r>
      <w:r w:rsidR="00DF5399" w:rsidRPr="00E8644E">
        <w:rPr>
          <w:rFonts w:ascii="新細明體" w:eastAsia="新細明體" w:hAnsi="新細明體" w:cs="Times New Roman" w:hint="eastAsia"/>
          <w:spacing w:val="20"/>
          <w:szCs w:val="24"/>
        </w:rPr>
        <w:t>，如</w:t>
      </w:r>
      <w:r w:rsidR="00DF5399" w:rsidRPr="00E8644E">
        <w:rPr>
          <w:rFonts w:ascii="新細明體" w:eastAsia="新細明體" w:hAnsi="新細明體" w:hint="eastAsia"/>
          <w:spacing w:val="20"/>
        </w:rPr>
        <w:t>有關人士需要往返香港及内地水域作業，而</w:t>
      </w:r>
      <w:r w:rsidR="00DF5399" w:rsidRPr="00E8644E">
        <w:rPr>
          <w:rFonts w:ascii="新細明體" w:eastAsia="新細明體" w:hAnsi="新細明體" w:cs="Times New Roman" w:hint="eastAsia"/>
          <w:spacing w:val="20"/>
          <w:szCs w:val="24"/>
        </w:rPr>
        <w:t>希望</w:t>
      </w:r>
      <w:r w:rsidR="00DF5399" w:rsidRPr="00E8644E">
        <w:rPr>
          <w:rFonts w:ascii="新細明體" w:eastAsia="新細明體" w:hAnsi="新細明體" w:hint="eastAsia"/>
          <w:spacing w:val="20"/>
        </w:rPr>
        <w:t>申請</w:t>
      </w:r>
      <w:r w:rsidR="00712432" w:rsidRPr="00CD58ED">
        <w:rPr>
          <w:rFonts w:ascii="DengXian" w:eastAsia="新細明體" w:hAnsi="新細明體" w:hint="eastAsia"/>
          <w:spacing w:val="20"/>
        </w:rPr>
        <w:t>到港</w:t>
      </w:r>
      <w:r w:rsidR="00DF5399" w:rsidRPr="00E8644E">
        <w:rPr>
          <w:rFonts w:ascii="新細明體" w:eastAsia="新細明體" w:hAnsi="新細明體" w:cs="Times New Roman" w:hint="eastAsia"/>
          <w:spacing w:val="20"/>
          <w:szCs w:val="24"/>
        </w:rPr>
        <w:t>豁免檢疫的安排</w:t>
      </w:r>
      <w:r w:rsidR="00DA7546" w:rsidRPr="000A5867">
        <w:rPr>
          <w:rFonts w:ascii="新細明體" w:eastAsia="新細明體" w:hAnsi="新細明體" w:hint="eastAsia"/>
          <w:spacing w:val="20"/>
        </w:rPr>
        <w:t>（有關安排只適用於經漁船</w:t>
      </w:r>
      <w:r w:rsidR="0083002A" w:rsidRPr="00E8644E">
        <w:rPr>
          <w:rFonts w:eastAsia="新細明體" w:hint="eastAsia"/>
          <w:spacing w:val="20"/>
        </w:rPr>
        <w:t>或</w:t>
      </w:r>
      <w:r w:rsidR="0083002A" w:rsidRPr="00E8644E">
        <w:rPr>
          <w:rFonts w:ascii="新細明體" w:eastAsia="新細明體" w:hAnsi="新細明體" w:cs="Times New Roman" w:hint="eastAsia"/>
          <w:spacing w:val="20"/>
          <w:szCs w:val="24"/>
        </w:rPr>
        <w:t>收魚艇</w:t>
      </w:r>
      <w:r w:rsidR="00DA7546" w:rsidRPr="000A5867">
        <w:rPr>
          <w:rFonts w:ascii="新細明體" w:eastAsia="新細明體" w:hAnsi="新細明體" w:hint="eastAsia"/>
          <w:spacing w:val="20"/>
        </w:rPr>
        <w:t>返港）</w:t>
      </w:r>
      <w:r w:rsidR="00DF5399" w:rsidRPr="00E8644E">
        <w:rPr>
          <w:rFonts w:ascii="新細明體" w:eastAsia="新細明體" w:hAnsi="新細明體" w:cs="Times New Roman" w:hint="eastAsia"/>
          <w:spacing w:val="20"/>
          <w:szCs w:val="24"/>
        </w:rPr>
        <w:t>，</w:t>
      </w:r>
      <w:r w:rsidR="00AA05DB" w:rsidRPr="00E8644E">
        <w:rPr>
          <w:rFonts w:ascii="新細明體" w:eastAsia="新細明體" w:hAnsi="新細明體" w:cs="Times New Roman" w:hint="eastAsia"/>
          <w:spacing w:val="20"/>
          <w:szCs w:val="24"/>
        </w:rPr>
        <w:t>請填妥以下表格</w:t>
      </w:r>
      <w:r w:rsidR="00B974C0" w:rsidRPr="00E8644E">
        <w:rPr>
          <w:rFonts w:ascii="新細明體" w:eastAsia="新細明體" w:hAnsi="新細明體" w:cs="Times New Roman" w:hint="eastAsia"/>
          <w:spacing w:val="20"/>
          <w:szCs w:val="24"/>
        </w:rPr>
        <w:t>（每艘漁船</w:t>
      </w:r>
      <w:r w:rsidR="00764B1A" w:rsidRPr="00E8644E">
        <w:rPr>
          <w:rFonts w:eastAsia="新細明體" w:hint="eastAsia"/>
          <w:spacing w:val="20"/>
        </w:rPr>
        <w:t>或</w:t>
      </w:r>
      <w:r w:rsidR="00764B1A" w:rsidRPr="00E8644E">
        <w:rPr>
          <w:rFonts w:ascii="新細明體" w:eastAsia="新細明體" w:hAnsi="新細明體" w:cs="Times New Roman" w:hint="eastAsia"/>
          <w:spacing w:val="20"/>
          <w:szCs w:val="24"/>
        </w:rPr>
        <w:t>收魚艇</w:t>
      </w:r>
      <w:r w:rsidR="00B974C0" w:rsidRPr="00E8644E">
        <w:rPr>
          <w:rFonts w:ascii="新細明體" w:eastAsia="新細明體" w:hAnsi="新細明體" w:cs="Times New Roman" w:hint="eastAsia"/>
          <w:spacing w:val="20"/>
          <w:szCs w:val="24"/>
        </w:rPr>
        <w:t>填寫一份表格）</w:t>
      </w:r>
      <w:r w:rsidR="00E4309A" w:rsidRPr="00E8644E">
        <w:rPr>
          <w:rFonts w:ascii="新細明體" w:eastAsia="新細明體" w:hAnsi="新細明體" w:cs="Times New Roman" w:hint="eastAsia"/>
          <w:spacing w:val="20"/>
          <w:szCs w:val="24"/>
        </w:rPr>
        <w:t>，以便</w:t>
      </w:r>
      <w:r w:rsidR="00B11F3C" w:rsidRPr="00E8644E">
        <w:rPr>
          <w:rFonts w:ascii="新細明體" w:eastAsia="新細明體" w:hAnsi="新細明體" w:cs="Times New Roman" w:hint="eastAsia"/>
          <w:spacing w:val="20"/>
          <w:szCs w:val="24"/>
        </w:rPr>
        <w:t>香港</w:t>
      </w:r>
      <w:r w:rsidR="00E4309A" w:rsidRPr="00E8644E">
        <w:rPr>
          <w:rFonts w:ascii="新細明體" w:eastAsia="新細明體" w:hAnsi="新細明體" w:cs="Times New Roman" w:hint="eastAsia"/>
          <w:spacing w:val="20"/>
          <w:szCs w:val="24"/>
        </w:rPr>
        <w:t>有關政府部門處理</w:t>
      </w:r>
      <w:r w:rsidR="0047388D" w:rsidRPr="00E8644E">
        <w:rPr>
          <w:rFonts w:ascii="新細明體" w:eastAsia="新細明體" w:hAnsi="新細明體" w:cs="Times New Roman" w:hint="eastAsia"/>
          <w:spacing w:val="20"/>
          <w:szCs w:val="24"/>
        </w:rPr>
        <w:t>相關豁免檢疫</w:t>
      </w:r>
      <w:r w:rsidR="00E4309A" w:rsidRPr="00E8644E">
        <w:rPr>
          <w:rFonts w:ascii="新細明體" w:eastAsia="新細明體" w:hAnsi="新細明體" w:cs="Times New Roman" w:hint="eastAsia"/>
          <w:spacing w:val="20"/>
          <w:szCs w:val="24"/>
        </w:rPr>
        <w:t>的申請</w:t>
      </w:r>
      <w:r w:rsidR="00AA05DB" w:rsidRPr="00E8644E">
        <w:rPr>
          <w:rFonts w:ascii="新細明體" w:eastAsia="新細明體" w:hAnsi="新細明體" w:cs="SimSun" w:hint="eastAsia"/>
          <w:spacing w:val="20"/>
          <w:kern w:val="0"/>
          <w:szCs w:val="24"/>
        </w:rPr>
        <w:t>。如有查詢，可致電</w:t>
      </w:r>
      <w:r w:rsidR="00AA05DB" w:rsidRPr="00E8644E">
        <w:rPr>
          <w:rFonts w:ascii="Times New Roman" w:eastAsia="新細明體" w:hAnsi="Times New Roman" w:cs="Times New Roman"/>
          <w:spacing w:val="20"/>
          <w:kern w:val="0"/>
          <w:szCs w:val="24"/>
        </w:rPr>
        <w:t>2150 7099 / 2150 7095</w:t>
      </w:r>
      <w:r w:rsidR="00AA05DB" w:rsidRPr="00E8644E">
        <w:rPr>
          <w:rFonts w:ascii="新細明體" w:eastAsia="新細明體" w:hAnsi="新細明體" w:cs="SimSun" w:hint="eastAsia"/>
          <w:spacing w:val="20"/>
          <w:kern w:val="0"/>
          <w:szCs w:val="24"/>
        </w:rPr>
        <w:t>。</w:t>
      </w:r>
    </w:p>
    <w:p w:rsidR="00AA05DB" w:rsidRPr="00C941E9" w:rsidRDefault="00AA05DB" w:rsidP="00C941E9">
      <w:pPr>
        <w:jc w:val="both"/>
        <w:rPr>
          <w:rFonts w:ascii="新細明體" w:eastAsia="新細明體" w:hAnsi="新細明體" w:cs="Times New Roman"/>
          <w:szCs w:val="24"/>
        </w:rPr>
      </w:pPr>
    </w:p>
    <w:p w:rsidR="00AA05DB" w:rsidRPr="00C941E9" w:rsidRDefault="00142B34" w:rsidP="00C941E9">
      <w:pPr>
        <w:jc w:val="both"/>
        <w:rPr>
          <w:rFonts w:ascii="新細明體" w:eastAsia="新細明體" w:hAnsi="新細明體" w:cs="Times New Roman"/>
          <w:szCs w:val="24"/>
        </w:rPr>
      </w:pPr>
      <w:r w:rsidRPr="00C941E9">
        <w:rPr>
          <w:rFonts w:ascii="新細明體" w:eastAsia="新細明體" w:hAnsi="新細明體" w:hint="eastAsia"/>
          <w:kern w:val="0"/>
          <w:szCs w:val="24"/>
        </w:rPr>
        <w:t>本人</w:t>
      </w:r>
      <w:r w:rsidRPr="00C941E9">
        <w:rPr>
          <w:rFonts w:ascii="新細明體" w:eastAsia="新細明體" w:hAnsi="新細明體" w:hint="eastAsia"/>
          <w:kern w:val="0"/>
          <w:szCs w:val="24"/>
          <w:lang w:eastAsia="zh-HK"/>
        </w:rPr>
        <w:t>確認並同意：</w:t>
      </w:r>
    </w:p>
    <w:p w:rsidR="00E4309A" w:rsidRPr="00C941E9" w:rsidRDefault="00E4309A" w:rsidP="00C941E9">
      <w:pPr>
        <w:jc w:val="both"/>
        <w:rPr>
          <w:rFonts w:ascii="新細明體" w:eastAsia="新細明體" w:hAnsi="新細明體" w:cs="Times New Roman"/>
          <w:szCs w:val="24"/>
        </w:rPr>
      </w:pPr>
    </w:p>
    <w:p w:rsidR="00E4309A" w:rsidRPr="00C941E9" w:rsidRDefault="006636ED" w:rsidP="00CC7E89">
      <w:pPr>
        <w:pStyle w:val="a3"/>
        <w:numPr>
          <w:ilvl w:val="0"/>
          <w:numId w:val="1"/>
        </w:numPr>
        <w:ind w:leftChars="0"/>
        <w:jc w:val="both"/>
        <w:rPr>
          <w:rFonts w:ascii="新細明體" w:eastAsia="新細明體" w:hAnsi="新細明體" w:cs="Times New Roman"/>
          <w:szCs w:val="24"/>
        </w:rPr>
      </w:pPr>
      <w:r w:rsidRPr="002F040C">
        <w:rPr>
          <w:rFonts w:ascii="新細明體" w:eastAsia="新細明體" w:hAnsi="新細明體" w:hint="eastAsia"/>
        </w:rPr>
        <w:t>以下人士</w:t>
      </w:r>
      <w:r w:rsidR="00E4309A" w:rsidRPr="00767DEC">
        <w:rPr>
          <w:rFonts w:ascii="新細明體" w:eastAsia="新細明體" w:hAnsi="新細明體" w:hint="eastAsia"/>
          <w:kern w:val="0"/>
          <w:szCs w:val="24"/>
        </w:rPr>
        <w:t>為</w:t>
      </w:r>
      <w:r w:rsidR="00E4309A" w:rsidRPr="00767DEC">
        <w:rPr>
          <w:rFonts w:ascii="新細明體" w:eastAsia="新細明體" w:hAnsi="新細明體" w:hint="eastAsia"/>
          <w:szCs w:val="24"/>
        </w:rPr>
        <w:t>香港</w:t>
      </w:r>
      <w:r w:rsidR="00142B34" w:rsidRPr="00767DEC">
        <w:rPr>
          <w:rFonts w:ascii="新細明體" w:eastAsia="新細明體" w:hAnsi="新細明體" w:hint="eastAsia"/>
          <w:kern w:val="0"/>
          <w:szCs w:val="24"/>
        </w:rPr>
        <w:t>流動</w:t>
      </w:r>
      <w:r w:rsidR="0094353A" w:rsidRPr="00767DEC">
        <w:rPr>
          <w:rFonts w:ascii="新細明體" w:eastAsia="新細明體" w:hAnsi="新細明體" w:cs="SimSun" w:hint="eastAsia"/>
          <w:kern w:val="0"/>
          <w:szCs w:val="24"/>
        </w:rPr>
        <w:t>漁船</w:t>
      </w:r>
      <w:r w:rsidR="0083002A" w:rsidRPr="00767DEC">
        <w:rPr>
          <w:rFonts w:ascii="新細明體" w:eastAsia="新細明體" w:hAnsi="新細明體" w:cs="SimSun" w:hint="eastAsia"/>
          <w:kern w:val="0"/>
          <w:szCs w:val="24"/>
        </w:rPr>
        <w:t>或</w:t>
      </w:r>
      <w:proofErr w:type="gramStart"/>
      <w:r w:rsidR="0083002A" w:rsidRPr="00767DEC">
        <w:rPr>
          <w:rFonts w:ascii="新細明體" w:eastAsia="新細明體" w:hAnsi="新細明體" w:cs="Times New Roman" w:hint="eastAsia"/>
          <w:szCs w:val="24"/>
        </w:rPr>
        <w:t>收魚艇</w:t>
      </w:r>
      <w:proofErr w:type="gramEnd"/>
      <w:r w:rsidR="0094353A" w:rsidRPr="00767DEC">
        <w:rPr>
          <w:rFonts w:ascii="新細明體" w:eastAsia="新細明體" w:hAnsi="新細明體" w:cs="SimSun" w:hint="eastAsia"/>
          <w:kern w:val="0"/>
          <w:szCs w:val="24"/>
        </w:rPr>
        <w:t>船東</w:t>
      </w:r>
      <w:r w:rsidR="00CC7E89" w:rsidRPr="00CC7E89">
        <w:rPr>
          <w:rFonts w:ascii="新細明體" w:eastAsia="新細明體" w:hAnsi="新細明體" w:hint="eastAsia"/>
          <w:szCs w:val="24"/>
        </w:rPr>
        <w:t>受</w:t>
      </w:r>
      <w:r w:rsidR="00E4309A" w:rsidRPr="00767DEC">
        <w:rPr>
          <w:rFonts w:ascii="新細明體" w:eastAsia="新細明體" w:hAnsi="新細明體" w:hint="eastAsia"/>
          <w:szCs w:val="24"/>
        </w:rPr>
        <w:t>聘</w:t>
      </w:r>
      <w:r w:rsidR="00CC7E89" w:rsidRPr="00CC7E89">
        <w:rPr>
          <w:rFonts w:ascii="新細明體" w:eastAsia="新細明體" w:hAnsi="新細明體" w:hint="eastAsia"/>
          <w:szCs w:val="24"/>
          <w:lang w:eastAsia="zh-HK"/>
        </w:rPr>
        <w:t>於</w:t>
      </w:r>
      <w:r w:rsidR="00E4309A" w:rsidRPr="00767DEC">
        <w:rPr>
          <w:rFonts w:ascii="新細明體" w:eastAsia="新細明體" w:hAnsi="新細明體" w:hint="eastAsia"/>
          <w:szCs w:val="24"/>
          <w:lang w:eastAsia="zh-HK"/>
        </w:rPr>
        <w:t>船上工作</w:t>
      </w:r>
      <w:r w:rsidR="00E4309A" w:rsidRPr="00767DEC">
        <w:rPr>
          <w:rFonts w:ascii="新細明體" w:eastAsia="新細明體" w:hAnsi="新細明體" w:hint="eastAsia"/>
          <w:szCs w:val="24"/>
        </w:rPr>
        <w:t>的</w:t>
      </w:r>
      <w:r w:rsidR="0094353A" w:rsidRPr="00767DEC">
        <w:rPr>
          <w:rFonts w:ascii="新細明體" w:eastAsia="新細明體" w:hAnsi="新細明體" w:hint="eastAsia"/>
          <w:noProof/>
          <w:szCs w:val="24"/>
        </w:rPr>
        <w:t>船員</w:t>
      </w:r>
      <w:r w:rsidR="00A7142B" w:rsidRPr="00767DEC">
        <w:rPr>
          <w:rFonts w:ascii="新細明體" w:eastAsia="新細明體" w:hAnsi="新細明體" w:cs="Times New Roman" w:hint="eastAsia"/>
          <w:szCs w:val="24"/>
        </w:rPr>
        <w:t>（包括內地過港漁工）</w:t>
      </w:r>
      <w:r w:rsidR="0094353A" w:rsidRPr="00767DEC">
        <w:rPr>
          <w:rFonts w:ascii="新細明體" w:eastAsia="新細明體" w:hAnsi="新細明體" w:cs="Times New Roman" w:hint="eastAsia"/>
          <w:szCs w:val="24"/>
        </w:rPr>
        <w:t>，</w:t>
      </w:r>
      <w:r w:rsidR="00E4309A" w:rsidRPr="00767DEC">
        <w:rPr>
          <w:rFonts w:ascii="新細明體" w:eastAsia="新細明體" w:hAnsi="新細明體" w:hint="eastAsia"/>
          <w:szCs w:val="24"/>
        </w:rPr>
        <w:t>會</w:t>
      </w:r>
      <w:r w:rsidR="0094353A" w:rsidRPr="00767DEC">
        <w:rPr>
          <w:rFonts w:ascii="新細明體" w:eastAsia="新細明體" w:hAnsi="新細明體" w:hint="eastAsia"/>
          <w:szCs w:val="24"/>
        </w:rPr>
        <w:t>往返</w:t>
      </w:r>
      <w:r w:rsidR="00E4309A" w:rsidRPr="00767DEC">
        <w:rPr>
          <w:rFonts w:ascii="新細明體" w:eastAsia="新細明體" w:hAnsi="新細明體" w:hint="eastAsia"/>
          <w:szCs w:val="24"/>
        </w:rPr>
        <w:t>内地</w:t>
      </w:r>
      <w:r w:rsidR="0094353A" w:rsidRPr="00767DEC">
        <w:rPr>
          <w:rFonts w:ascii="新細明體" w:eastAsia="新細明體" w:hAnsi="新細明體" w:hint="eastAsia"/>
          <w:szCs w:val="24"/>
        </w:rPr>
        <w:t>及香港</w:t>
      </w:r>
      <w:r w:rsidR="00E4309A" w:rsidRPr="00767DEC">
        <w:rPr>
          <w:rFonts w:ascii="新細明體" w:eastAsia="新細明體" w:hAnsi="新細明體" w:hint="eastAsia"/>
          <w:szCs w:val="24"/>
        </w:rPr>
        <w:t>水域捕魚或運</w:t>
      </w:r>
      <w:r w:rsidR="00E4309A" w:rsidRPr="00767DEC">
        <w:rPr>
          <w:rFonts w:ascii="新細明體" w:eastAsia="新細明體" w:hAnsi="新細明體" w:hint="eastAsia"/>
          <w:szCs w:val="24"/>
          <w:lang w:eastAsia="zh-HK"/>
        </w:rPr>
        <w:t>載漁獲</w:t>
      </w:r>
      <w:r w:rsidR="00E4309A" w:rsidRPr="00C941E9">
        <w:rPr>
          <w:rFonts w:ascii="新細明體" w:eastAsia="新細明體" w:hAnsi="新細明體" w:hint="eastAsia"/>
          <w:szCs w:val="24"/>
        </w:rPr>
        <w:t>；</w:t>
      </w:r>
    </w:p>
    <w:p w:rsidR="0094353A" w:rsidRPr="00C941E9" w:rsidRDefault="001F5348" w:rsidP="00CC7E89">
      <w:pPr>
        <w:pStyle w:val="a3"/>
        <w:numPr>
          <w:ilvl w:val="0"/>
          <w:numId w:val="1"/>
        </w:numPr>
        <w:ind w:leftChars="0"/>
        <w:jc w:val="both"/>
        <w:rPr>
          <w:rFonts w:ascii="新細明體" w:eastAsia="新細明體" w:hAnsi="新細明體" w:cs="Times New Roman"/>
          <w:szCs w:val="24"/>
        </w:rPr>
      </w:pPr>
      <w:r w:rsidRPr="00C941E9">
        <w:rPr>
          <w:rFonts w:ascii="新細明體" w:eastAsia="新細明體" w:hAnsi="新細明體" w:hint="eastAsia"/>
          <w:kern w:val="0"/>
          <w:szCs w:val="24"/>
          <w:lang w:eastAsia="zh-HK"/>
        </w:rPr>
        <w:t>漁</w:t>
      </w:r>
      <w:r w:rsidRPr="00C941E9">
        <w:rPr>
          <w:rFonts w:ascii="新細明體" w:eastAsia="新細明體" w:hAnsi="新細明體" w:hint="eastAsia"/>
          <w:kern w:val="0"/>
          <w:szCs w:val="24"/>
        </w:rPr>
        <w:t>農自然</w:t>
      </w:r>
      <w:r w:rsidRPr="00C941E9">
        <w:rPr>
          <w:rFonts w:ascii="新細明體" w:eastAsia="新細明體" w:hAnsi="新細明體" w:hint="eastAsia"/>
          <w:kern w:val="0"/>
          <w:szCs w:val="24"/>
          <w:lang w:eastAsia="zh-HK"/>
        </w:rPr>
        <w:t>護</w:t>
      </w:r>
      <w:r w:rsidRPr="00C941E9">
        <w:rPr>
          <w:rFonts w:ascii="新細明體" w:eastAsia="新細明體" w:hAnsi="新細明體" w:hint="eastAsia"/>
          <w:kern w:val="0"/>
          <w:szCs w:val="24"/>
        </w:rPr>
        <w:t>理</w:t>
      </w:r>
      <w:r w:rsidRPr="00C941E9">
        <w:rPr>
          <w:rFonts w:ascii="新細明體" w:eastAsia="新細明體" w:hAnsi="新細明體" w:hint="eastAsia"/>
          <w:kern w:val="0"/>
          <w:szCs w:val="24"/>
          <w:lang w:eastAsia="zh-HK"/>
        </w:rPr>
        <w:t>署</w:t>
      </w:r>
      <w:r w:rsidRPr="00C941E9">
        <w:rPr>
          <w:rFonts w:ascii="新細明體" w:eastAsia="新細明體" w:hAnsi="新細明體" w:hint="eastAsia"/>
          <w:kern w:val="0"/>
          <w:szCs w:val="24"/>
        </w:rPr>
        <w:t>(</w:t>
      </w:r>
      <w:proofErr w:type="gramStart"/>
      <w:r w:rsidRPr="00C941E9">
        <w:rPr>
          <w:rFonts w:ascii="新細明體" w:eastAsia="新細明體" w:hAnsi="新細明體" w:hint="eastAsia"/>
          <w:kern w:val="0"/>
          <w:szCs w:val="24"/>
          <w:lang w:eastAsia="zh-HK"/>
        </w:rPr>
        <w:t>漁護署</w:t>
      </w:r>
      <w:proofErr w:type="gramEnd"/>
      <w:r w:rsidRPr="00C941E9">
        <w:rPr>
          <w:rFonts w:ascii="新細明體" w:eastAsia="新細明體" w:hAnsi="新細明體" w:hint="eastAsia"/>
          <w:kern w:val="0"/>
          <w:szCs w:val="24"/>
        </w:rPr>
        <w:t>)</w:t>
      </w:r>
      <w:r w:rsidR="001C4A28">
        <w:rPr>
          <w:rFonts w:ascii="新細明體" w:eastAsia="新細明體" w:hAnsi="新細明體" w:hint="eastAsia"/>
          <w:kern w:val="0"/>
          <w:szCs w:val="24"/>
        </w:rPr>
        <w:t>可把</w:t>
      </w:r>
      <w:r w:rsidR="006636ED" w:rsidRPr="002F040C">
        <w:rPr>
          <w:rFonts w:ascii="新細明體" w:eastAsia="新細明體" w:hAnsi="新細明體" w:hint="eastAsia"/>
        </w:rPr>
        <w:t>以下人士</w:t>
      </w:r>
      <w:r w:rsidR="00CC7E89" w:rsidRPr="00CC7E89">
        <w:rPr>
          <w:rFonts w:ascii="新細明體" w:eastAsia="新細明體" w:hAnsi="新細明體" w:hint="eastAsia"/>
          <w:kern w:val="0"/>
          <w:szCs w:val="24"/>
        </w:rPr>
        <w:t>的</w:t>
      </w:r>
      <w:r w:rsidRPr="00C941E9">
        <w:rPr>
          <w:rFonts w:ascii="新細明體" w:eastAsia="新細明體" w:hAnsi="新細明體" w:hint="eastAsia"/>
          <w:kern w:val="0"/>
          <w:szCs w:val="24"/>
        </w:rPr>
        <w:t>資料及</w:t>
      </w:r>
      <w:r w:rsidRPr="00C941E9">
        <w:rPr>
          <w:rFonts w:ascii="新細明體" w:eastAsia="新細明體" w:hAnsi="新細明體" w:hint="eastAsia"/>
          <w:szCs w:val="24"/>
        </w:rPr>
        <w:t>疫苗接種記錄</w:t>
      </w:r>
      <w:r w:rsidR="004572A0" w:rsidRPr="00C941E9">
        <w:rPr>
          <w:rFonts w:ascii="新細明體" w:eastAsia="新細明體" w:hAnsi="新細明體" w:hint="eastAsia"/>
          <w:szCs w:val="24"/>
        </w:rPr>
        <w:t>向</w:t>
      </w:r>
      <w:r w:rsidR="00B11F3C" w:rsidRPr="00C941E9">
        <w:rPr>
          <w:rFonts w:ascii="新細明體" w:eastAsia="新細明體" w:hAnsi="新細明體" w:cs="Times New Roman" w:hint="eastAsia"/>
          <w:szCs w:val="24"/>
        </w:rPr>
        <w:t>香港</w:t>
      </w:r>
      <w:r w:rsidR="004572A0" w:rsidRPr="00C941E9">
        <w:rPr>
          <w:rFonts w:ascii="新細明體" w:eastAsia="新細明體" w:hAnsi="新細明體" w:hint="eastAsia"/>
          <w:szCs w:val="24"/>
        </w:rPr>
        <w:t>政府</w:t>
      </w:r>
      <w:r w:rsidRPr="00C941E9">
        <w:rPr>
          <w:rFonts w:ascii="新細明體" w:eastAsia="新細明體" w:hAnsi="新細明體" w:hint="eastAsia"/>
          <w:kern w:val="0"/>
          <w:szCs w:val="24"/>
          <w:lang w:eastAsia="zh-HK"/>
        </w:rPr>
        <w:t>其他</w:t>
      </w:r>
      <w:r w:rsidR="004572A0" w:rsidRPr="00C941E9">
        <w:rPr>
          <w:rFonts w:ascii="新細明體" w:eastAsia="新細明體" w:hAnsi="新細明體" w:hint="eastAsia"/>
          <w:kern w:val="0"/>
          <w:szCs w:val="24"/>
          <w:lang w:eastAsia="zh-HK"/>
        </w:rPr>
        <w:t>部門</w:t>
      </w:r>
      <w:r w:rsidR="000B1096" w:rsidRPr="00C941E9">
        <w:rPr>
          <w:rFonts w:ascii="新細明體" w:eastAsia="新細明體" w:hAnsi="新細明體" w:hint="eastAsia"/>
          <w:kern w:val="0"/>
          <w:szCs w:val="24"/>
        </w:rPr>
        <w:t>及</w:t>
      </w:r>
      <w:r w:rsidR="00883885" w:rsidRPr="00C941E9">
        <w:rPr>
          <w:rFonts w:ascii="新細明體" w:eastAsia="新細明體" w:hAnsi="新細明體" w:hint="eastAsia"/>
          <w:szCs w:val="24"/>
        </w:rPr>
        <w:t>內地當局，包括</w:t>
      </w:r>
      <w:r w:rsidR="000B1096" w:rsidRPr="00C941E9">
        <w:rPr>
          <w:rFonts w:ascii="新細明體" w:eastAsia="新細明體" w:hAnsi="新細明體" w:hint="eastAsia"/>
          <w:kern w:val="0"/>
          <w:szCs w:val="24"/>
          <w:lang w:eastAsia="zh-HK"/>
        </w:rPr>
        <w:t>廣東省/其他相關地方政府部門</w:t>
      </w:r>
      <w:r w:rsidRPr="00C941E9">
        <w:rPr>
          <w:rFonts w:ascii="新細明體" w:eastAsia="新細明體" w:hAnsi="新細明體" w:hint="eastAsia"/>
          <w:kern w:val="0"/>
          <w:szCs w:val="24"/>
          <w:lang w:eastAsia="zh-HK"/>
        </w:rPr>
        <w:t>披露</w:t>
      </w:r>
      <w:r w:rsidRPr="00C941E9">
        <w:rPr>
          <w:rFonts w:ascii="新細明體" w:eastAsia="新細明體" w:hAnsi="新細明體" w:hint="eastAsia"/>
          <w:kern w:val="0"/>
          <w:szCs w:val="24"/>
        </w:rPr>
        <w:t>，</w:t>
      </w:r>
      <w:r w:rsidR="007236CF" w:rsidRPr="00C941E9">
        <w:rPr>
          <w:rFonts w:ascii="新細明體" w:eastAsia="新細明體" w:hAnsi="新細明體" w:hint="eastAsia"/>
          <w:kern w:val="0"/>
          <w:szCs w:val="24"/>
        </w:rPr>
        <w:t>以便</w:t>
      </w:r>
      <w:r w:rsidR="00883885" w:rsidRPr="00C941E9">
        <w:rPr>
          <w:rFonts w:ascii="新細明體" w:eastAsia="新細明體" w:hAnsi="新細明體" w:cs="Times New Roman" w:hint="eastAsia"/>
          <w:szCs w:val="24"/>
        </w:rPr>
        <w:t>有關香港政府部門處理有關豁免</w:t>
      </w:r>
      <w:r w:rsidR="00BC2B1B" w:rsidRPr="00C941E9">
        <w:rPr>
          <w:rFonts w:ascii="新細明體" w:eastAsia="新細明體" w:hAnsi="新細明體" w:cs="Times New Roman" w:hint="eastAsia"/>
          <w:szCs w:val="24"/>
        </w:rPr>
        <w:t>檢疫</w:t>
      </w:r>
      <w:r w:rsidR="00883885" w:rsidRPr="00C941E9">
        <w:rPr>
          <w:rFonts w:ascii="新細明體" w:eastAsia="新細明體" w:hAnsi="新細明體" w:cs="Times New Roman" w:hint="eastAsia"/>
          <w:szCs w:val="24"/>
        </w:rPr>
        <w:t>身份的申請，</w:t>
      </w:r>
      <w:r w:rsidR="001C4A28">
        <w:rPr>
          <w:rFonts w:ascii="新細明體" w:eastAsia="新細明體" w:hAnsi="新細明體" w:cs="Times New Roman" w:hint="eastAsia"/>
          <w:szCs w:val="24"/>
        </w:rPr>
        <w:t>或</w:t>
      </w:r>
      <w:r w:rsidR="007236CF" w:rsidRPr="00C941E9">
        <w:rPr>
          <w:rFonts w:ascii="新細明體" w:eastAsia="新細明體" w:hAnsi="新細明體" w:hint="eastAsia"/>
          <w:szCs w:val="24"/>
        </w:rPr>
        <w:t>與「</w:t>
      </w:r>
      <w:proofErr w:type="gramStart"/>
      <w:r w:rsidR="007236CF" w:rsidRPr="00C941E9">
        <w:rPr>
          <w:rFonts w:ascii="新細明體" w:eastAsia="新細明體" w:hAnsi="新細明體" w:hint="eastAsia"/>
          <w:szCs w:val="24"/>
        </w:rPr>
        <w:t>香港新冠疫苗</w:t>
      </w:r>
      <w:proofErr w:type="gramEnd"/>
      <w:r w:rsidR="007236CF" w:rsidRPr="00C941E9">
        <w:rPr>
          <w:rFonts w:ascii="新細明體" w:eastAsia="新細明體" w:hAnsi="新細明體" w:hint="eastAsia"/>
          <w:szCs w:val="24"/>
        </w:rPr>
        <w:t>接種中央資料庫」內的記錄進行配對</w:t>
      </w:r>
      <w:r w:rsidR="007236CF" w:rsidRPr="00C941E9">
        <w:rPr>
          <w:rFonts w:ascii="新細明體" w:eastAsia="新細明體" w:hAnsi="新細明體" w:hint="eastAsia"/>
          <w:kern w:val="0"/>
          <w:szCs w:val="24"/>
        </w:rPr>
        <w:t>，</w:t>
      </w:r>
      <w:r w:rsidRPr="00C941E9">
        <w:rPr>
          <w:rFonts w:ascii="新細明體" w:eastAsia="新細明體" w:hAnsi="新細明體" w:hint="eastAsia"/>
          <w:kern w:val="0"/>
          <w:szCs w:val="24"/>
        </w:rPr>
        <w:t>以符合</w:t>
      </w:r>
      <w:r w:rsidR="005816B4" w:rsidRPr="00C941E9">
        <w:rPr>
          <w:rFonts w:ascii="新細明體" w:eastAsia="新細明體" w:hAnsi="新細明體" w:hint="eastAsia"/>
          <w:kern w:val="0"/>
          <w:szCs w:val="24"/>
        </w:rPr>
        <w:t>其他</w:t>
      </w:r>
      <w:r w:rsidR="00883885" w:rsidRPr="00C941E9">
        <w:rPr>
          <w:rFonts w:ascii="新細明體" w:eastAsia="新細明體" w:hAnsi="新細明體" w:hint="eastAsia"/>
          <w:kern w:val="0"/>
          <w:szCs w:val="24"/>
        </w:rPr>
        <w:t>有關防疫方面</w:t>
      </w:r>
      <w:r w:rsidRPr="00C941E9">
        <w:rPr>
          <w:rFonts w:ascii="新細明體" w:eastAsia="新細明體" w:hAnsi="新細明體" w:hint="eastAsia"/>
          <w:kern w:val="0"/>
          <w:szCs w:val="24"/>
        </w:rPr>
        <w:t>的要求；</w:t>
      </w:r>
    </w:p>
    <w:p w:rsidR="00883885" w:rsidRPr="00C941E9" w:rsidRDefault="00883885" w:rsidP="00CC7E89">
      <w:pPr>
        <w:pStyle w:val="a3"/>
        <w:numPr>
          <w:ilvl w:val="0"/>
          <w:numId w:val="1"/>
        </w:numPr>
        <w:ind w:leftChars="0"/>
        <w:jc w:val="both"/>
        <w:rPr>
          <w:rFonts w:ascii="新細明體" w:eastAsia="新細明體" w:hAnsi="新細明體" w:cs="Times New Roman"/>
          <w:szCs w:val="24"/>
        </w:rPr>
      </w:pPr>
      <w:r w:rsidRPr="00C941E9">
        <w:rPr>
          <w:rFonts w:ascii="新細明體" w:eastAsia="新細明體" w:hAnsi="新細明體" w:hint="eastAsia"/>
          <w:szCs w:val="24"/>
        </w:rPr>
        <w:t>漁</w:t>
      </w:r>
      <w:proofErr w:type="gramStart"/>
      <w:r w:rsidRPr="00C941E9">
        <w:rPr>
          <w:rFonts w:ascii="新細明體" w:eastAsia="新細明體" w:hAnsi="新細明體" w:hint="eastAsia"/>
          <w:szCs w:val="24"/>
        </w:rPr>
        <w:t>護署</w:t>
      </w:r>
      <w:r w:rsidR="001C4A28">
        <w:rPr>
          <w:rFonts w:ascii="新細明體" w:eastAsia="新細明體" w:hAnsi="新細明體" w:hint="eastAsia"/>
          <w:kern w:val="0"/>
          <w:szCs w:val="24"/>
        </w:rPr>
        <w:t>可</w:t>
      </w:r>
      <w:proofErr w:type="gramEnd"/>
      <w:r w:rsidR="001C4A28">
        <w:rPr>
          <w:rFonts w:ascii="新細明體" w:eastAsia="新細明體" w:hAnsi="新細明體" w:hint="eastAsia"/>
          <w:kern w:val="0"/>
          <w:szCs w:val="24"/>
        </w:rPr>
        <w:t>把</w:t>
      </w:r>
      <w:r w:rsidR="006636ED" w:rsidRPr="002F040C">
        <w:rPr>
          <w:rFonts w:ascii="新細明體" w:eastAsia="新細明體" w:hAnsi="新細明體" w:hint="eastAsia"/>
        </w:rPr>
        <w:t>以下人士</w:t>
      </w:r>
      <w:r w:rsidR="00CC7E89" w:rsidRPr="00CC7E89">
        <w:rPr>
          <w:rFonts w:ascii="新細明體" w:eastAsia="新細明體" w:hAnsi="新細明體" w:hint="eastAsia"/>
          <w:szCs w:val="24"/>
        </w:rPr>
        <w:t>的</w:t>
      </w:r>
      <w:r w:rsidRPr="00C941E9">
        <w:rPr>
          <w:rFonts w:ascii="新細明體" w:eastAsia="新細明體" w:hAnsi="新細明體" w:hint="eastAsia"/>
          <w:szCs w:val="24"/>
        </w:rPr>
        <w:t>資料作統計及研究用途，但所得的統計數據或研究結果，不會以能識別有關的資料當事人或其中任何人的身</w:t>
      </w:r>
      <w:r w:rsidR="00CC17BC" w:rsidRPr="00C941E9">
        <w:rPr>
          <w:rFonts w:ascii="新細明體" w:eastAsia="新細明體" w:hAnsi="新細明體" w:cs="Times New Roman" w:hint="eastAsia"/>
          <w:szCs w:val="24"/>
        </w:rPr>
        <w:t>份</w:t>
      </w:r>
      <w:r w:rsidRPr="00C941E9">
        <w:rPr>
          <w:rFonts w:ascii="新細明體" w:eastAsia="新細明體" w:hAnsi="新細明體" w:hint="eastAsia"/>
          <w:szCs w:val="24"/>
        </w:rPr>
        <w:t>的形式提供；</w:t>
      </w:r>
    </w:p>
    <w:p w:rsidR="00F46A2B" w:rsidRPr="00F46A2B" w:rsidRDefault="00883885" w:rsidP="00F46A2B">
      <w:pPr>
        <w:pStyle w:val="a3"/>
        <w:numPr>
          <w:ilvl w:val="0"/>
          <w:numId w:val="1"/>
        </w:numPr>
        <w:ind w:leftChars="0"/>
        <w:jc w:val="both"/>
        <w:rPr>
          <w:rFonts w:ascii="新細明體" w:eastAsia="新細明體" w:hAnsi="新細明體" w:cs="Times New Roman"/>
          <w:szCs w:val="24"/>
        </w:rPr>
      </w:pPr>
      <w:r w:rsidRPr="00C941E9">
        <w:rPr>
          <w:rFonts w:ascii="新細明體" w:eastAsia="新細明體" w:hAnsi="新細明體" w:hint="eastAsia"/>
          <w:kern w:val="0"/>
          <w:szCs w:val="24"/>
          <w:lang w:eastAsia="zh-HK"/>
        </w:rPr>
        <w:t>本申請表</w:t>
      </w:r>
      <w:r w:rsidR="001C4A28">
        <w:rPr>
          <w:rFonts w:ascii="新細明體" w:eastAsia="新細明體" w:hAnsi="新細明體" w:hint="eastAsia"/>
          <w:kern w:val="0"/>
          <w:szCs w:val="24"/>
        </w:rPr>
        <w:t>格內</w:t>
      </w:r>
      <w:r w:rsidRPr="00C941E9">
        <w:rPr>
          <w:rFonts w:ascii="新細明體" w:eastAsia="新細明體" w:hAnsi="新細明體" w:hint="eastAsia"/>
          <w:kern w:val="0"/>
          <w:szCs w:val="24"/>
          <w:lang w:eastAsia="zh-HK"/>
        </w:rPr>
        <w:t>填報的資料，就</w:t>
      </w:r>
      <w:r w:rsidRPr="00C941E9">
        <w:rPr>
          <w:rFonts w:ascii="新細明體" w:eastAsia="新細明體" w:hAnsi="新細明體" w:hint="eastAsia"/>
          <w:kern w:val="0"/>
          <w:szCs w:val="24"/>
        </w:rPr>
        <w:t>本人</w:t>
      </w:r>
      <w:r w:rsidRPr="00C941E9">
        <w:rPr>
          <w:rFonts w:ascii="新細明體" w:eastAsia="新細明體" w:hAnsi="新細明體" w:hint="eastAsia"/>
          <w:kern w:val="0"/>
          <w:szCs w:val="24"/>
          <w:lang w:eastAsia="zh-HK"/>
        </w:rPr>
        <w:t>所知及所信，均真確詳盡。</w:t>
      </w:r>
      <w:r w:rsidRPr="00C941E9">
        <w:rPr>
          <w:rFonts w:ascii="新細明體" w:eastAsia="新細明體" w:hAnsi="新細明體" w:hint="eastAsia"/>
          <w:kern w:val="0"/>
          <w:szCs w:val="24"/>
        </w:rPr>
        <w:t>本人清楚明白，如有</w:t>
      </w:r>
      <w:r w:rsidRPr="00C941E9">
        <w:rPr>
          <w:rFonts w:ascii="新細明體" w:eastAsia="新細明體" w:hAnsi="新細明體" w:hint="eastAsia"/>
          <w:kern w:val="0"/>
          <w:szCs w:val="24"/>
          <w:lang w:eastAsia="zh-HK"/>
        </w:rPr>
        <w:t>資料</w:t>
      </w:r>
      <w:r w:rsidRPr="00C941E9">
        <w:rPr>
          <w:rFonts w:ascii="新細明體" w:eastAsia="新細明體" w:hAnsi="新細明體" w:hint="eastAsia"/>
          <w:kern w:val="0"/>
          <w:szCs w:val="24"/>
        </w:rPr>
        <w:t>錯漏，可能</w:t>
      </w:r>
      <w:r w:rsidR="00790D35" w:rsidRPr="00C941E9">
        <w:rPr>
          <w:rFonts w:ascii="新細明體" w:eastAsia="新細明體" w:hAnsi="新細明體" w:hint="eastAsia"/>
          <w:kern w:val="0"/>
          <w:szCs w:val="24"/>
        </w:rPr>
        <w:t>不獲</w:t>
      </w:r>
      <w:r w:rsidR="00CF7B41" w:rsidRPr="00C941E9">
        <w:rPr>
          <w:rFonts w:ascii="新細明體" w:eastAsia="新細明體" w:hAnsi="新細明體" w:hint="eastAsia"/>
          <w:kern w:val="0"/>
          <w:szCs w:val="24"/>
        </w:rPr>
        <w:t>發</w:t>
      </w:r>
      <w:r w:rsidR="00AA1DBF" w:rsidRPr="00C941E9">
        <w:rPr>
          <w:rFonts w:ascii="新細明體" w:eastAsia="新細明體" w:hAnsi="新細明體" w:cs="Times New Roman" w:hint="eastAsia"/>
          <w:szCs w:val="24"/>
        </w:rPr>
        <w:t>有關豁免身份</w:t>
      </w:r>
      <w:r w:rsidR="006E61AE" w:rsidRPr="00C941E9">
        <w:rPr>
          <w:rFonts w:ascii="新細明體" w:eastAsia="新細明體" w:hAnsi="新細明體" w:hint="eastAsia"/>
          <w:szCs w:val="24"/>
        </w:rPr>
        <w:t>；</w:t>
      </w:r>
    </w:p>
    <w:p w:rsidR="00315BFF" w:rsidRPr="00F46A2B" w:rsidRDefault="00315BFF" w:rsidP="00F46A2B">
      <w:pPr>
        <w:pStyle w:val="a3"/>
        <w:numPr>
          <w:ilvl w:val="0"/>
          <w:numId w:val="1"/>
        </w:numPr>
        <w:ind w:leftChars="0"/>
        <w:jc w:val="both"/>
        <w:rPr>
          <w:rFonts w:ascii="新細明體" w:eastAsia="新細明體" w:hAnsi="新細明體" w:cs="Times New Roman"/>
          <w:szCs w:val="24"/>
        </w:rPr>
      </w:pPr>
      <w:r w:rsidRPr="00F46A2B">
        <w:rPr>
          <w:rFonts w:ascii="新細明體" w:eastAsia="新細明體" w:hAnsi="新細明體" w:cs="Times New Roman" w:hint="eastAsia"/>
          <w:szCs w:val="24"/>
        </w:rPr>
        <w:t>申請如獲得批准，豁免檢疫只適用於由指定船隻回港</w:t>
      </w:r>
      <w:r w:rsidR="00C93032">
        <w:rPr>
          <w:rStyle w:val="ad"/>
          <w:rFonts w:ascii="新細明體" w:eastAsia="新細明體" w:hAnsi="新細明體" w:cs="Times New Roman"/>
          <w:szCs w:val="24"/>
        </w:rPr>
        <w:footnoteReference w:id="1"/>
      </w:r>
      <w:r w:rsidRPr="00F46A2B">
        <w:rPr>
          <w:rFonts w:ascii="新細明體" w:eastAsia="新細明體" w:hAnsi="新細明體" w:cs="Times New Roman" w:hint="eastAsia"/>
          <w:szCs w:val="24"/>
        </w:rPr>
        <w:t>，並只限於符合入境</w:t>
      </w:r>
      <w:r w:rsidR="003E3B76" w:rsidRPr="00F46A2B">
        <w:rPr>
          <w:rFonts w:ascii="新細明體" w:eastAsia="新細明體" w:hAnsi="新細明體" w:cs="Times New Roman" w:hint="eastAsia"/>
          <w:szCs w:val="24"/>
        </w:rPr>
        <w:t>事務</w:t>
      </w:r>
      <w:r w:rsidRPr="00F46A2B">
        <w:rPr>
          <w:rFonts w:ascii="新細明體" w:eastAsia="新細明體" w:hAnsi="新細明體" w:cs="Times New Roman" w:hint="eastAsia"/>
          <w:szCs w:val="24"/>
        </w:rPr>
        <w:t>處</w:t>
      </w:r>
      <w:r w:rsidR="00C93032" w:rsidRPr="00F46A2B">
        <w:rPr>
          <w:rFonts w:ascii="新細明體" w:eastAsia="新細明體" w:hAnsi="新細明體" w:cs="Times New Roman" w:hint="eastAsia"/>
          <w:szCs w:val="24"/>
        </w:rPr>
        <w:t>於獲豁免的船員或漁工於入境時</w:t>
      </w:r>
      <w:r w:rsidRPr="00F46A2B">
        <w:rPr>
          <w:rFonts w:ascii="新細明體" w:eastAsia="新細明體" w:hAnsi="新細明體" w:cs="Times New Roman" w:hint="eastAsia"/>
          <w:szCs w:val="24"/>
        </w:rPr>
        <w:t>所指定的活動範圍（如適用）</w:t>
      </w:r>
      <w:r w:rsidR="006E61AE" w:rsidRPr="00F46A2B">
        <w:rPr>
          <w:rFonts w:ascii="新細明體" w:eastAsia="新細明體" w:hAnsi="新細明體" w:hint="eastAsia"/>
          <w:szCs w:val="24"/>
        </w:rPr>
        <w:t>；</w:t>
      </w:r>
    </w:p>
    <w:p w:rsidR="00E921B1" w:rsidRPr="003B4B90" w:rsidRDefault="00CC7E89" w:rsidP="00CC7E89">
      <w:pPr>
        <w:pStyle w:val="a3"/>
        <w:numPr>
          <w:ilvl w:val="0"/>
          <w:numId w:val="1"/>
        </w:numPr>
        <w:ind w:leftChars="0"/>
        <w:jc w:val="both"/>
        <w:rPr>
          <w:rFonts w:ascii="新細明體" w:eastAsia="新細明體" w:hAnsi="新細明體" w:cs="Times New Roman"/>
          <w:szCs w:val="24"/>
        </w:rPr>
      </w:pPr>
      <w:r w:rsidRPr="00CC7E89">
        <w:rPr>
          <w:rFonts w:ascii="新細明體" w:eastAsia="新細明體" w:hAnsi="新細明體" w:hint="eastAsia"/>
          <w:kern w:val="0"/>
          <w:szCs w:val="24"/>
        </w:rPr>
        <w:t>申請如獲得批准，</w:t>
      </w:r>
      <w:r w:rsidR="00404B3D" w:rsidRPr="002F040C">
        <w:rPr>
          <w:rFonts w:ascii="新細明體" w:eastAsia="新細明體" w:hAnsi="新細明體" w:hint="eastAsia"/>
        </w:rPr>
        <w:t>以下人士</w:t>
      </w:r>
      <w:proofErr w:type="gramStart"/>
      <w:r w:rsidR="00B11F3C" w:rsidRPr="00C941E9">
        <w:rPr>
          <w:rFonts w:ascii="新細明體" w:eastAsia="新細明體" w:hAnsi="新細明體" w:hint="eastAsia"/>
          <w:kern w:val="0"/>
          <w:szCs w:val="24"/>
        </w:rPr>
        <w:t>明白</w:t>
      </w:r>
      <w:r w:rsidR="00386A60" w:rsidRPr="00C76E3E">
        <w:rPr>
          <w:rFonts w:hint="eastAsia"/>
        </w:rPr>
        <w:t>須</w:t>
      </w:r>
      <w:proofErr w:type="gramEnd"/>
      <w:r w:rsidR="00386A60" w:rsidRPr="00C76E3E">
        <w:rPr>
          <w:rFonts w:hint="eastAsia"/>
        </w:rPr>
        <w:t>遵守</w:t>
      </w:r>
      <w:r w:rsidR="00386A60" w:rsidRPr="00C76E3E">
        <w:rPr>
          <w:rFonts w:ascii="DengXian" w:eastAsia="新細明體" w:hint="eastAsia"/>
        </w:rPr>
        <w:t>以下</w:t>
      </w:r>
      <w:r w:rsidR="00386A60" w:rsidRPr="00C76E3E">
        <w:rPr>
          <w:rFonts w:hint="eastAsia"/>
        </w:rPr>
        <w:t>條件</w:t>
      </w:r>
      <w:r w:rsidR="00386A60" w:rsidRPr="00C76E3E">
        <w:rPr>
          <w:rFonts w:ascii="DengXian" w:eastAsia="新細明體" w:hint="eastAsia"/>
        </w:rPr>
        <w:t>：</w:t>
      </w:r>
    </w:p>
    <w:p w:rsidR="00E921B1" w:rsidRPr="00C76E3E" w:rsidRDefault="00E921B1" w:rsidP="003B4B90">
      <w:pPr>
        <w:pStyle w:val="a3"/>
        <w:numPr>
          <w:ilvl w:val="0"/>
          <w:numId w:val="7"/>
        </w:numPr>
        <w:ind w:leftChars="0"/>
        <w:rPr>
          <w:rFonts w:ascii="新細明體" w:eastAsia="新細明體" w:hAnsi="新細明體"/>
        </w:rPr>
      </w:pPr>
      <w:r w:rsidRPr="00C76E3E">
        <w:rPr>
          <w:rFonts w:ascii="新細明體" w:eastAsia="新細明體" w:hAnsi="新細明體" w:hint="eastAsia"/>
        </w:rPr>
        <w:t>獲豁免的船員及漁工只可以在指定的船隻上工作，指定船隻只能</w:t>
      </w:r>
      <w:proofErr w:type="gramStart"/>
      <w:r w:rsidRPr="00C76E3E">
        <w:rPr>
          <w:rFonts w:ascii="新細明體" w:eastAsia="新細明體" w:hAnsi="新細明體" w:hint="eastAsia"/>
        </w:rPr>
        <w:t>接載屬此</w:t>
      </w:r>
      <w:proofErr w:type="gramEnd"/>
      <w:r w:rsidRPr="00C76E3E">
        <w:rPr>
          <w:rFonts w:ascii="新細明體" w:eastAsia="新細明體" w:hAnsi="新細明體" w:hint="eastAsia"/>
        </w:rPr>
        <w:t>船登記的船</w:t>
      </w:r>
      <w:r w:rsidRPr="00C76E3E">
        <w:rPr>
          <w:rFonts w:ascii="新細明體" w:eastAsia="新細明體" w:hAnsi="新細明體" w:hint="eastAsia"/>
        </w:rPr>
        <w:lastRenderedPageBreak/>
        <w:t>員及漁工，包括於内地水域作業時</w:t>
      </w:r>
      <w:r w:rsidR="00F46A2B" w:rsidRPr="00F46A2B">
        <w:rPr>
          <w:rFonts w:ascii="新細明體" w:eastAsia="新細明體" w:hAnsi="新細明體" w:hint="eastAsia"/>
          <w:szCs w:val="24"/>
        </w:rPr>
        <w:t>；</w:t>
      </w:r>
    </w:p>
    <w:p w:rsidR="00E921B1" w:rsidRPr="00C76E3E" w:rsidRDefault="00E921B1" w:rsidP="003B4B90">
      <w:pPr>
        <w:pStyle w:val="a3"/>
        <w:numPr>
          <w:ilvl w:val="0"/>
          <w:numId w:val="7"/>
        </w:numPr>
        <w:ind w:leftChars="0"/>
        <w:rPr>
          <w:rFonts w:ascii="新細明體" w:eastAsia="新細明體" w:hAnsi="新細明體"/>
        </w:rPr>
      </w:pPr>
      <w:r w:rsidRPr="00C76E3E">
        <w:rPr>
          <w:rFonts w:ascii="新細明體" w:eastAsia="新細明體" w:hAnsi="新細明體" w:hint="eastAsia"/>
        </w:rPr>
        <w:t>獲豁免的船員及</w:t>
      </w:r>
      <w:proofErr w:type="gramStart"/>
      <w:r w:rsidRPr="00C76E3E">
        <w:rPr>
          <w:rFonts w:ascii="新細明體" w:eastAsia="新細明體" w:hAnsi="新細明體" w:hint="eastAsia"/>
        </w:rPr>
        <w:t>漁工抵港</w:t>
      </w:r>
      <w:proofErr w:type="gramEnd"/>
      <w:r w:rsidRPr="00C76E3E">
        <w:rPr>
          <w:rFonts w:ascii="新細明體" w:eastAsia="新細明體" w:hAnsi="新細明體" w:hint="eastAsia"/>
        </w:rPr>
        <w:t>當日須向</w:t>
      </w:r>
      <w:proofErr w:type="gramStart"/>
      <w:r w:rsidRPr="00C76E3E">
        <w:rPr>
          <w:rFonts w:ascii="新細明體" w:eastAsia="新細明體" w:hAnsi="新細明體" w:hint="eastAsia"/>
        </w:rPr>
        <w:t>漁護署提交</w:t>
      </w:r>
      <w:proofErr w:type="gramEnd"/>
      <w:r w:rsidRPr="00C76E3E">
        <w:rPr>
          <w:rFonts w:ascii="新細明體" w:eastAsia="新細明體" w:hAnsi="新細明體" w:hint="eastAsia"/>
        </w:rPr>
        <w:t>健康申報表</w:t>
      </w:r>
      <w:r w:rsidR="00F46A2B" w:rsidRPr="00F46A2B">
        <w:rPr>
          <w:rFonts w:ascii="新細明體" w:eastAsia="新細明體" w:hAnsi="新細明體" w:hint="eastAsia"/>
          <w:szCs w:val="24"/>
        </w:rPr>
        <w:t>；</w:t>
      </w:r>
    </w:p>
    <w:p w:rsidR="00E921B1" w:rsidRDefault="00E921B1" w:rsidP="00DC6231">
      <w:pPr>
        <w:pStyle w:val="a3"/>
        <w:ind w:leftChars="155" w:left="708" w:hangingChars="140" w:hanging="336"/>
        <w:jc w:val="both"/>
        <w:rPr>
          <w:rFonts w:ascii="新細明體" w:eastAsia="新細明體" w:hAnsi="新細明體"/>
        </w:rPr>
      </w:pPr>
      <w:r w:rsidRPr="003B4B90">
        <w:rPr>
          <w:rFonts w:ascii="Calibri" w:eastAsia="DengXian" w:hAnsi="Calibri" w:cs="Calibri"/>
          <w:color w:val="000000" w:themeColor="text1"/>
          <w:kern w:val="24"/>
          <w:szCs w:val="24"/>
        </w:rPr>
        <w:t xml:space="preserve">3. </w:t>
      </w:r>
      <w:r w:rsidR="00DC6231">
        <w:rPr>
          <w:rFonts w:ascii="Calibri" w:eastAsia="DengXian" w:hAnsi="Calibri" w:cs="Calibri"/>
          <w:color w:val="000000" w:themeColor="text1"/>
          <w:kern w:val="24"/>
          <w:szCs w:val="24"/>
        </w:rPr>
        <w:t xml:space="preserve"> </w:t>
      </w:r>
      <w:r w:rsidRPr="00C76E3E">
        <w:rPr>
          <w:rFonts w:ascii="新細明體" w:eastAsia="新細明體" w:hAnsi="新細明體" w:hint="eastAsia"/>
          <w:color w:val="000000" w:themeColor="text1"/>
          <w:kern w:val="24"/>
          <w:szCs w:val="24"/>
        </w:rPr>
        <w:t>獲豁免的船員及漁工須自行進行醫學監察，並向</w:t>
      </w:r>
      <w:proofErr w:type="gramStart"/>
      <w:r w:rsidRPr="00C76E3E">
        <w:rPr>
          <w:rFonts w:ascii="新細明體" w:eastAsia="新細明體" w:hAnsi="新細明體" w:hint="eastAsia"/>
          <w:color w:val="000000" w:themeColor="text1"/>
          <w:kern w:val="24"/>
          <w:szCs w:val="24"/>
        </w:rPr>
        <w:t>漁護署提交</w:t>
      </w:r>
      <w:proofErr w:type="gramEnd"/>
      <w:r w:rsidRPr="00C76E3E">
        <w:rPr>
          <w:rFonts w:ascii="新細明體" w:eastAsia="新細明體" w:hAnsi="新細明體" w:hint="eastAsia"/>
          <w:color w:val="000000" w:themeColor="text1"/>
          <w:kern w:val="24"/>
          <w:szCs w:val="24"/>
        </w:rPr>
        <w:t>14天自我醫學監察表</w:t>
      </w:r>
      <w:proofErr w:type="gramStart"/>
      <w:r w:rsidRPr="00C76E3E">
        <w:rPr>
          <w:rFonts w:ascii="新細明體" w:eastAsia="新細明體" w:hAnsi="新細明體" w:hint="eastAsia"/>
          <w:color w:val="000000" w:themeColor="text1"/>
          <w:kern w:val="24"/>
          <w:szCs w:val="24"/>
        </w:rPr>
        <w:t>（</w:t>
      </w:r>
      <w:proofErr w:type="gramEnd"/>
      <w:r w:rsidRPr="00C76E3E">
        <w:rPr>
          <w:rFonts w:ascii="新細明體" w:eastAsia="新細明體" w:hAnsi="新細明體" w:hint="eastAsia"/>
          <w:color w:val="000000" w:themeColor="text1"/>
          <w:kern w:val="24"/>
          <w:szCs w:val="24"/>
        </w:rPr>
        <w:t>如於不足14天内再度離港，則於離港當日提交）</w:t>
      </w:r>
      <w:r w:rsidR="00F46A2B" w:rsidRPr="00F46A2B">
        <w:rPr>
          <w:rFonts w:ascii="新細明體" w:eastAsia="新細明體" w:hAnsi="新細明體" w:hint="eastAsia"/>
          <w:szCs w:val="24"/>
        </w:rPr>
        <w:t>；</w:t>
      </w:r>
    </w:p>
    <w:p w:rsidR="003E47AD" w:rsidRPr="003B4B90" w:rsidRDefault="005E5717" w:rsidP="003E47AD">
      <w:pPr>
        <w:pStyle w:val="a3"/>
        <w:numPr>
          <w:ilvl w:val="0"/>
          <w:numId w:val="1"/>
        </w:numPr>
        <w:ind w:leftChars="0"/>
        <w:jc w:val="both"/>
        <w:rPr>
          <w:rFonts w:ascii="新細明體" w:eastAsia="新細明體" w:hAnsi="新細明體" w:cs="Times New Roman"/>
          <w:szCs w:val="24"/>
        </w:rPr>
      </w:pPr>
      <w:r w:rsidRPr="002F040C">
        <w:rPr>
          <w:rFonts w:ascii="新細明體" w:eastAsia="新細明體" w:hAnsi="新細明體" w:hint="eastAsia"/>
        </w:rPr>
        <w:t>以下人士</w:t>
      </w:r>
      <w:r w:rsidR="003E47AD" w:rsidRPr="003E47AD">
        <w:rPr>
          <w:rFonts w:ascii="新細明體" w:eastAsia="新細明體" w:hAnsi="新細明體" w:hint="eastAsia"/>
          <w:kern w:val="0"/>
          <w:szCs w:val="24"/>
        </w:rPr>
        <w:t>明白香港政府可於任何情況下無需事前通知就有關豁免身份增設豁免條件，或取消本人的豁免檢疫身份。</w:t>
      </w:r>
    </w:p>
    <w:p w:rsidR="0083002A" w:rsidRPr="00C0560A" w:rsidRDefault="0083002A" w:rsidP="0083002A">
      <w:pPr>
        <w:pStyle w:val="a3"/>
        <w:ind w:leftChars="0" w:left="360"/>
        <w:jc w:val="both"/>
        <w:rPr>
          <w:rFonts w:ascii="新細明體" w:eastAsia="新細明體" w:hAnsi="新細明體" w:cs="Times New Roman"/>
          <w:szCs w:val="24"/>
        </w:rPr>
      </w:pPr>
    </w:p>
    <w:tbl>
      <w:tblPr>
        <w:tblStyle w:val="a4"/>
        <w:tblW w:w="10490" w:type="dxa"/>
        <w:tblInd w:w="-289" w:type="dxa"/>
        <w:tblLook w:val="04A0" w:firstRow="1" w:lastRow="0" w:firstColumn="1" w:lastColumn="0" w:noHBand="0" w:noVBand="1"/>
      </w:tblPr>
      <w:tblGrid>
        <w:gridCol w:w="1844"/>
        <w:gridCol w:w="1417"/>
        <w:gridCol w:w="1701"/>
        <w:gridCol w:w="567"/>
        <w:gridCol w:w="1276"/>
        <w:gridCol w:w="1276"/>
        <w:gridCol w:w="1275"/>
        <w:gridCol w:w="1134"/>
      </w:tblGrid>
      <w:tr w:rsidR="000E3A07" w:rsidRPr="008448E6" w:rsidTr="005347C0">
        <w:tc>
          <w:tcPr>
            <w:tcW w:w="1844" w:type="dxa"/>
          </w:tcPr>
          <w:p w:rsidR="000E3A07" w:rsidRPr="00CD4C87" w:rsidRDefault="000E3A07" w:rsidP="00325072">
            <w:pPr>
              <w:rPr>
                <w:rFonts w:ascii="新細明體" w:hAnsi="新細明體" w:cs="SimSun"/>
                <w:sz w:val="18"/>
              </w:rPr>
            </w:pPr>
            <w:r w:rsidRPr="00CD4C87">
              <w:rPr>
                <w:rFonts w:ascii="新細明體" w:hAnsi="新細明體" w:cs="SimSun" w:hint="eastAsia"/>
                <w:sz w:val="18"/>
              </w:rPr>
              <w:t>流動漁船船東</w:t>
            </w:r>
            <w:r w:rsidRPr="00CD4C87">
              <w:rPr>
                <w:rFonts w:ascii="新細明體" w:hAnsi="新細明體" w:cs="SimSun"/>
                <w:sz w:val="18"/>
              </w:rPr>
              <w:t>/</w:t>
            </w:r>
            <w:r w:rsidRPr="00CD4C87">
              <w:rPr>
                <w:rFonts w:ascii="新細明體" w:hAnsi="新細明體" w:hint="eastAsia"/>
                <w:noProof/>
                <w:sz w:val="18"/>
              </w:rPr>
              <w:t>船員中文姓名</w:t>
            </w:r>
          </w:p>
        </w:tc>
        <w:tc>
          <w:tcPr>
            <w:tcW w:w="1417" w:type="dxa"/>
          </w:tcPr>
          <w:p w:rsidR="000E3A07" w:rsidRPr="00CD4C87" w:rsidRDefault="000E3A07" w:rsidP="00325072">
            <w:pPr>
              <w:rPr>
                <w:rFonts w:ascii="新細明體" w:hAnsi="新細明體" w:cs="SimSun"/>
                <w:sz w:val="18"/>
                <w:lang w:eastAsia="zh-CN"/>
              </w:rPr>
            </w:pPr>
            <w:r w:rsidRPr="00CD4C87">
              <w:rPr>
                <w:rFonts w:ascii="新細明體" w:hAnsi="新細明體" w:hint="eastAsia"/>
                <w:noProof/>
                <w:sz w:val="18"/>
              </w:rPr>
              <w:t>英文姓名</w:t>
            </w:r>
          </w:p>
        </w:tc>
        <w:tc>
          <w:tcPr>
            <w:tcW w:w="1701" w:type="dxa"/>
          </w:tcPr>
          <w:p w:rsidR="000E3A07" w:rsidRPr="00CD4C87" w:rsidRDefault="000E3A07" w:rsidP="00325072">
            <w:pPr>
              <w:rPr>
                <w:rFonts w:ascii="新細明體" w:hAnsi="新細明體"/>
                <w:sz w:val="18"/>
              </w:rPr>
            </w:pPr>
            <w:r w:rsidRPr="00CD4C87">
              <w:rPr>
                <w:rFonts w:ascii="新細明體" w:hAnsi="新細明體" w:hint="eastAsia"/>
                <w:sz w:val="18"/>
              </w:rPr>
              <w:t>香港</w:t>
            </w:r>
            <w:r w:rsidRPr="00CD4C87">
              <w:rPr>
                <w:rFonts w:ascii="新細明體" w:hAnsi="新細明體"/>
                <w:sz w:val="18"/>
                <w:lang w:eastAsia="zh-CN"/>
              </w:rPr>
              <w:t>/</w:t>
            </w:r>
            <w:r w:rsidRPr="00CD4C87">
              <w:rPr>
                <w:rFonts w:ascii="新細明體" w:hAnsi="新細明體" w:hint="eastAsia"/>
                <w:sz w:val="18"/>
                <w:lang w:eastAsia="zh-CN"/>
              </w:rPr>
              <w:t>内地</w:t>
            </w:r>
            <w:r w:rsidRPr="00CD4C87">
              <w:rPr>
                <w:rFonts w:ascii="新細明體" w:hAnsi="新細明體" w:hint="eastAsia"/>
                <w:sz w:val="18"/>
              </w:rPr>
              <w:t>身份證號碼</w:t>
            </w:r>
            <w:r w:rsidRPr="00CD4C87">
              <w:rPr>
                <w:rStyle w:val="ad"/>
                <w:rFonts w:ascii="新細明體" w:hAnsi="新細明體"/>
                <w:sz w:val="18"/>
              </w:rPr>
              <w:footnoteReference w:id="2"/>
            </w:r>
          </w:p>
        </w:tc>
        <w:tc>
          <w:tcPr>
            <w:tcW w:w="567" w:type="dxa"/>
          </w:tcPr>
          <w:p w:rsidR="000E3A07" w:rsidRPr="00CD4C87" w:rsidRDefault="000E3A07" w:rsidP="00325072">
            <w:pPr>
              <w:rPr>
                <w:rFonts w:ascii="新細明體" w:hAnsi="新細明體"/>
                <w:sz w:val="18"/>
              </w:rPr>
            </w:pPr>
            <w:r w:rsidRPr="00CD4C87">
              <w:rPr>
                <w:rFonts w:ascii="新細明體" w:hAnsi="新細明體" w:hint="eastAsia"/>
                <w:sz w:val="18"/>
                <w:lang w:eastAsia="zh-CN"/>
              </w:rPr>
              <w:t>性別</w:t>
            </w:r>
          </w:p>
        </w:tc>
        <w:tc>
          <w:tcPr>
            <w:tcW w:w="1276" w:type="dxa"/>
          </w:tcPr>
          <w:p w:rsidR="000E3A07" w:rsidRPr="00CD4C87" w:rsidRDefault="000E3A07" w:rsidP="00325072">
            <w:pPr>
              <w:rPr>
                <w:rFonts w:ascii="新細明體" w:hAnsi="新細明體"/>
                <w:sz w:val="18"/>
              </w:rPr>
            </w:pPr>
            <w:r w:rsidRPr="00CD4C87">
              <w:rPr>
                <w:rFonts w:ascii="新細明體" w:hAnsi="新細明體" w:hint="eastAsia"/>
                <w:sz w:val="18"/>
              </w:rPr>
              <w:t>粵港流動漁船僱用漁</w:t>
            </w:r>
            <w:proofErr w:type="gramStart"/>
            <w:r w:rsidRPr="00CD4C87">
              <w:rPr>
                <w:rFonts w:ascii="新細明體" w:hAnsi="新細明體" w:hint="eastAsia"/>
                <w:sz w:val="18"/>
              </w:rPr>
              <w:t>工作業證到期</w:t>
            </w:r>
            <w:proofErr w:type="gramEnd"/>
            <w:r w:rsidRPr="00CD4C87">
              <w:rPr>
                <w:rFonts w:ascii="新細明體" w:hAnsi="新細明體" w:hint="eastAsia"/>
                <w:sz w:val="18"/>
              </w:rPr>
              <w:t>日</w:t>
            </w:r>
            <w:r w:rsidRPr="00CD4C87">
              <w:rPr>
                <w:rFonts w:ascii="新細明體" w:hAnsi="新細明體"/>
                <w:sz w:val="18"/>
              </w:rPr>
              <w:t>(如適用)</w:t>
            </w:r>
            <w:r w:rsidRPr="00CD4C87">
              <w:rPr>
                <w:rStyle w:val="ad"/>
                <w:rFonts w:ascii="新細明體" w:hAnsi="新細明體"/>
                <w:sz w:val="18"/>
              </w:rPr>
              <w:footnoteReference w:id="3"/>
            </w:r>
          </w:p>
        </w:tc>
        <w:tc>
          <w:tcPr>
            <w:tcW w:w="1276" w:type="dxa"/>
          </w:tcPr>
          <w:p w:rsidR="000E3A07" w:rsidRPr="00CD4C87" w:rsidRDefault="000E3A07" w:rsidP="00325072">
            <w:pPr>
              <w:rPr>
                <w:rFonts w:ascii="新細明體" w:hAnsi="新細明體"/>
                <w:sz w:val="18"/>
              </w:rPr>
            </w:pPr>
            <w:r w:rsidRPr="00CD4C87">
              <w:rPr>
                <w:rFonts w:ascii="新細明體" w:hAnsi="新細明體" w:cs="SimSun" w:hint="eastAsia"/>
                <w:sz w:val="18"/>
                <w:lang w:eastAsia="zh-CN"/>
              </w:rPr>
              <w:t>香港</w:t>
            </w:r>
            <w:r w:rsidRPr="00CD4C87">
              <w:rPr>
                <w:rFonts w:ascii="新細明體" w:hAnsi="新細明體" w:cs="SimSun" w:hint="eastAsia"/>
                <w:sz w:val="18"/>
              </w:rPr>
              <w:t>聯絡電話</w:t>
            </w:r>
            <w:r w:rsidRPr="00CD4C87">
              <w:rPr>
                <w:rFonts w:ascii="新細明體" w:hAnsi="新細明體" w:cs="SimSun" w:hint="eastAsia"/>
                <w:sz w:val="18"/>
                <w:lang w:eastAsia="zh-CN"/>
              </w:rPr>
              <w:t>號碼</w:t>
            </w:r>
          </w:p>
        </w:tc>
        <w:tc>
          <w:tcPr>
            <w:tcW w:w="1275" w:type="dxa"/>
          </w:tcPr>
          <w:p w:rsidR="000E3A07" w:rsidRPr="00CD4C87" w:rsidRDefault="000E3A07" w:rsidP="00325072">
            <w:pPr>
              <w:rPr>
                <w:rFonts w:ascii="新細明體" w:hAnsi="新細明體"/>
                <w:sz w:val="18"/>
              </w:rPr>
            </w:pPr>
            <w:r w:rsidRPr="00CD4C87">
              <w:rPr>
                <w:rFonts w:ascii="新細明體" w:hAnsi="新細明體" w:hint="eastAsia"/>
                <w:sz w:val="18"/>
              </w:rPr>
              <w:t>指定船隻的香港船隻擁有權證明書號碼</w:t>
            </w:r>
            <w:r w:rsidRPr="00CD4C87">
              <w:rPr>
                <w:rStyle w:val="ad"/>
                <w:rFonts w:ascii="新細明體" w:hAnsi="新細明體"/>
                <w:sz w:val="18"/>
              </w:rPr>
              <w:footnoteReference w:id="4"/>
            </w:r>
          </w:p>
        </w:tc>
        <w:tc>
          <w:tcPr>
            <w:tcW w:w="1134" w:type="dxa"/>
          </w:tcPr>
          <w:p w:rsidR="000E3A07" w:rsidRPr="00CD4C87" w:rsidRDefault="000E3A07" w:rsidP="00325072">
            <w:pPr>
              <w:rPr>
                <w:rFonts w:ascii="新細明體" w:hAnsi="新細明體"/>
                <w:sz w:val="18"/>
              </w:rPr>
            </w:pPr>
            <w:r w:rsidRPr="00CD4C87">
              <w:rPr>
                <w:rFonts w:ascii="新細明體" w:hAnsi="新細明體" w:hint="eastAsia"/>
                <w:sz w:val="18"/>
              </w:rPr>
              <w:t>是否已完成兩針疫苗接種</w:t>
            </w:r>
            <w:r w:rsidRPr="00CD4C87">
              <w:rPr>
                <w:rStyle w:val="ad"/>
                <w:rFonts w:ascii="新細明體" w:hAnsi="新細明體"/>
                <w:sz w:val="18"/>
              </w:rPr>
              <w:footnoteReference w:id="5"/>
            </w:r>
          </w:p>
        </w:tc>
      </w:tr>
      <w:tr w:rsidR="000E3A07" w:rsidRPr="00C941E9" w:rsidTr="005347C0">
        <w:trPr>
          <w:trHeight w:val="585"/>
        </w:trPr>
        <w:tc>
          <w:tcPr>
            <w:tcW w:w="1844" w:type="dxa"/>
          </w:tcPr>
          <w:p w:rsidR="000E3A07" w:rsidRPr="00C941E9" w:rsidRDefault="000E3A07" w:rsidP="00325072">
            <w:pPr>
              <w:rPr>
                <w:rFonts w:ascii="新細明體" w:hAnsi="新細明體"/>
                <w:lang w:eastAsia="zh-CN"/>
              </w:rPr>
            </w:pPr>
            <w:r w:rsidRPr="00C941E9">
              <w:rPr>
                <w:rFonts w:ascii="新細明體" w:hAnsi="新細明體"/>
                <w:lang w:eastAsia="zh-CN"/>
              </w:rPr>
              <w:t>1.</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65"/>
        </w:trPr>
        <w:tc>
          <w:tcPr>
            <w:tcW w:w="1844" w:type="dxa"/>
          </w:tcPr>
          <w:p w:rsidR="000E3A07" w:rsidRPr="00C941E9" w:rsidRDefault="000E3A07" w:rsidP="00325072">
            <w:pPr>
              <w:rPr>
                <w:rFonts w:ascii="新細明體" w:hAnsi="新細明體"/>
                <w:lang w:eastAsia="zh-CN"/>
              </w:rPr>
            </w:pPr>
            <w:r w:rsidRPr="00C941E9">
              <w:rPr>
                <w:rFonts w:ascii="新細明體" w:hAnsi="新細明體"/>
                <w:lang w:eastAsia="zh-CN"/>
              </w:rPr>
              <w:t>2.</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50"/>
        </w:trPr>
        <w:tc>
          <w:tcPr>
            <w:tcW w:w="1844" w:type="dxa"/>
          </w:tcPr>
          <w:p w:rsidR="000E3A07" w:rsidRPr="00C941E9" w:rsidRDefault="000E3A07" w:rsidP="00325072">
            <w:pPr>
              <w:rPr>
                <w:rFonts w:ascii="新細明體" w:hAnsi="新細明體"/>
                <w:lang w:eastAsia="zh-CN"/>
              </w:rPr>
            </w:pPr>
            <w:r w:rsidRPr="00C941E9">
              <w:rPr>
                <w:rFonts w:ascii="新細明體" w:hAnsi="新細明體"/>
                <w:lang w:eastAsia="zh-CN"/>
              </w:rPr>
              <w:t>3.</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72"/>
        </w:trPr>
        <w:tc>
          <w:tcPr>
            <w:tcW w:w="1844" w:type="dxa"/>
          </w:tcPr>
          <w:p w:rsidR="000E3A07" w:rsidRPr="00C941E9" w:rsidRDefault="000E3A07" w:rsidP="00325072">
            <w:pPr>
              <w:rPr>
                <w:rFonts w:ascii="新細明體" w:hAnsi="新細明體"/>
                <w:lang w:eastAsia="zh-CN"/>
              </w:rPr>
            </w:pPr>
            <w:r w:rsidRPr="00C941E9">
              <w:rPr>
                <w:rFonts w:ascii="新細明體" w:hAnsi="新細明體"/>
                <w:lang w:eastAsia="zh-CN"/>
              </w:rPr>
              <w:t>4.</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52"/>
        </w:trPr>
        <w:tc>
          <w:tcPr>
            <w:tcW w:w="1844" w:type="dxa"/>
          </w:tcPr>
          <w:p w:rsidR="000E3A07" w:rsidRPr="00C941E9" w:rsidRDefault="000E3A07" w:rsidP="00325072">
            <w:pPr>
              <w:rPr>
                <w:rFonts w:ascii="新細明體" w:hAnsi="新細明體"/>
                <w:lang w:eastAsia="zh-CN"/>
              </w:rPr>
            </w:pPr>
            <w:r w:rsidRPr="00C941E9">
              <w:rPr>
                <w:rFonts w:ascii="新細明體" w:hAnsi="新細明體"/>
                <w:lang w:eastAsia="zh-CN"/>
              </w:rPr>
              <w:t>5.</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46"/>
        </w:trPr>
        <w:tc>
          <w:tcPr>
            <w:tcW w:w="1844" w:type="dxa"/>
          </w:tcPr>
          <w:p w:rsidR="000E3A07" w:rsidRPr="00C941E9" w:rsidRDefault="000E3A07" w:rsidP="00325072">
            <w:pPr>
              <w:rPr>
                <w:rFonts w:ascii="新細明體" w:hAnsi="新細明體"/>
                <w:lang w:eastAsia="zh-CN"/>
              </w:rPr>
            </w:pPr>
            <w:r w:rsidRPr="00C941E9">
              <w:rPr>
                <w:rFonts w:ascii="新細明體" w:hAnsi="新細明體" w:hint="eastAsia"/>
                <w:lang w:eastAsia="zh-CN"/>
              </w:rPr>
              <w:t>6</w:t>
            </w:r>
            <w:r w:rsidRPr="00C941E9">
              <w:rPr>
                <w:rFonts w:ascii="新細明體" w:hAnsi="新細明體"/>
                <w:lang w:eastAsia="zh-CN"/>
              </w:rPr>
              <w:t>.</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54"/>
        </w:trPr>
        <w:tc>
          <w:tcPr>
            <w:tcW w:w="1844" w:type="dxa"/>
          </w:tcPr>
          <w:p w:rsidR="000E3A07" w:rsidRPr="00C941E9" w:rsidRDefault="000E3A07" w:rsidP="00325072">
            <w:pPr>
              <w:rPr>
                <w:rFonts w:ascii="新細明體" w:hAnsi="新細明體"/>
                <w:lang w:eastAsia="zh-CN"/>
              </w:rPr>
            </w:pPr>
            <w:r w:rsidRPr="00C941E9">
              <w:rPr>
                <w:rFonts w:ascii="新細明體" w:hAnsi="新細明體" w:hint="eastAsia"/>
                <w:lang w:eastAsia="zh-CN"/>
              </w:rPr>
              <w:t>7</w:t>
            </w:r>
            <w:r w:rsidRPr="00C941E9">
              <w:rPr>
                <w:rFonts w:ascii="新細明體" w:hAnsi="新細明體"/>
                <w:lang w:eastAsia="zh-CN"/>
              </w:rPr>
              <w:t>.</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r w:rsidR="000E3A07" w:rsidRPr="00C941E9" w:rsidTr="005347C0">
        <w:trPr>
          <w:trHeight w:val="574"/>
        </w:trPr>
        <w:tc>
          <w:tcPr>
            <w:tcW w:w="1844" w:type="dxa"/>
          </w:tcPr>
          <w:p w:rsidR="000E3A07" w:rsidRPr="00C941E9" w:rsidRDefault="000E3A07" w:rsidP="00325072">
            <w:pPr>
              <w:rPr>
                <w:rFonts w:ascii="新細明體" w:hAnsi="新細明體"/>
                <w:lang w:eastAsia="zh-CN"/>
              </w:rPr>
            </w:pPr>
            <w:r w:rsidRPr="00C941E9">
              <w:rPr>
                <w:rFonts w:ascii="新細明體" w:hAnsi="新細明體" w:hint="eastAsia"/>
                <w:lang w:eastAsia="zh-CN"/>
              </w:rPr>
              <w:t>8</w:t>
            </w:r>
            <w:r w:rsidRPr="00C941E9">
              <w:rPr>
                <w:rFonts w:ascii="新細明體" w:hAnsi="新細明體"/>
                <w:lang w:eastAsia="zh-CN"/>
              </w:rPr>
              <w:t>.</w:t>
            </w:r>
          </w:p>
        </w:tc>
        <w:tc>
          <w:tcPr>
            <w:tcW w:w="1417" w:type="dxa"/>
          </w:tcPr>
          <w:p w:rsidR="000E3A07" w:rsidRPr="00C941E9" w:rsidRDefault="000E3A07" w:rsidP="00325072">
            <w:pPr>
              <w:rPr>
                <w:rFonts w:ascii="新細明體" w:hAnsi="新細明體" w:cs="SimSun"/>
                <w:lang w:eastAsia="zh-CN"/>
              </w:rPr>
            </w:pPr>
          </w:p>
        </w:tc>
        <w:tc>
          <w:tcPr>
            <w:tcW w:w="1701" w:type="dxa"/>
          </w:tcPr>
          <w:p w:rsidR="000E3A07" w:rsidRPr="00C941E9" w:rsidRDefault="000E3A07" w:rsidP="00325072">
            <w:pPr>
              <w:rPr>
                <w:rFonts w:ascii="新細明體" w:hAnsi="新細明體" w:cs="SimSun"/>
                <w:lang w:eastAsia="zh-CN"/>
              </w:rPr>
            </w:pPr>
          </w:p>
        </w:tc>
        <w:tc>
          <w:tcPr>
            <w:tcW w:w="567"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6" w:type="dxa"/>
          </w:tcPr>
          <w:p w:rsidR="000E3A07" w:rsidRPr="00C941E9" w:rsidRDefault="000E3A07" w:rsidP="00325072">
            <w:pPr>
              <w:rPr>
                <w:rFonts w:ascii="新細明體" w:hAnsi="新細明體" w:cs="SimSun"/>
                <w:lang w:eastAsia="zh-CN"/>
              </w:rPr>
            </w:pPr>
          </w:p>
        </w:tc>
        <w:tc>
          <w:tcPr>
            <w:tcW w:w="1275" w:type="dxa"/>
          </w:tcPr>
          <w:p w:rsidR="000E3A07" w:rsidRPr="00C941E9" w:rsidRDefault="000E3A07" w:rsidP="00325072">
            <w:pPr>
              <w:rPr>
                <w:rFonts w:ascii="新細明體" w:hAnsi="新細明體" w:cs="SimSun"/>
                <w:lang w:eastAsia="zh-CN"/>
              </w:rPr>
            </w:pPr>
          </w:p>
        </w:tc>
        <w:tc>
          <w:tcPr>
            <w:tcW w:w="1134" w:type="dxa"/>
          </w:tcPr>
          <w:p w:rsidR="000E3A07" w:rsidRPr="00C941E9" w:rsidRDefault="000E3A07" w:rsidP="00325072">
            <w:pPr>
              <w:rPr>
                <w:rFonts w:ascii="新細明體" w:hAnsi="新細明體" w:cs="SimSun"/>
                <w:lang w:eastAsia="zh-CN"/>
              </w:rPr>
            </w:pPr>
          </w:p>
        </w:tc>
      </w:tr>
    </w:tbl>
    <w:p w:rsidR="003E47AD" w:rsidRDefault="00404A88" w:rsidP="00D045CE">
      <w:pPr>
        <w:jc w:val="both"/>
      </w:pPr>
      <w:r w:rsidRPr="00CD4C87">
        <w:rPr>
          <w:rFonts w:hint="eastAsia"/>
        </w:rPr>
        <w:t>就本</w:t>
      </w:r>
      <w:r w:rsidRPr="00404A88">
        <w:rPr>
          <w:rFonts w:hint="eastAsia"/>
        </w:rPr>
        <w:t>表</w:t>
      </w:r>
      <w:r w:rsidRPr="00CD4C87">
        <w:rPr>
          <w:rFonts w:hint="eastAsia"/>
        </w:rPr>
        <w:t>格提供的資料擬為申請</w:t>
      </w:r>
      <w:r w:rsidRPr="00404A88">
        <w:rPr>
          <w:rFonts w:hint="eastAsia"/>
        </w:rPr>
        <w:t>豁免檢疫用途，並不代表有關申請將被或已獲接納。漁</w:t>
      </w:r>
      <w:proofErr w:type="gramStart"/>
      <w:r w:rsidRPr="00404A88">
        <w:rPr>
          <w:rFonts w:hint="eastAsia"/>
        </w:rPr>
        <w:t>護署可</w:t>
      </w:r>
      <w:proofErr w:type="gramEnd"/>
      <w:r w:rsidRPr="00404A88">
        <w:rPr>
          <w:rFonts w:hint="eastAsia"/>
        </w:rPr>
        <w:t>就有關申請要求本人及聘請</w:t>
      </w:r>
      <w:r w:rsidRPr="00CD4C87">
        <w:rPr>
          <w:rFonts w:hint="eastAsia"/>
        </w:rPr>
        <w:t>在船上工作</w:t>
      </w:r>
      <w:r w:rsidRPr="00404A88">
        <w:rPr>
          <w:rFonts w:hint="eastAsia"/>
        </w:rPr>
        <w:t>的</w:t>
      </w:r>
      <w:r w:rsidRPr="00CD4C87">
        <w:rPr>
          <w:rFonts w:hint="eastAsia"/>
        </w:rPr>
        <w:t>船員</w:t>
      </w:r>
      <w:r w:rsidRPr="00404A88">
        <w:rPr>
          <w:rFonts w:hint="eastAsia"/>
        </w:rPr>
        <w:t>（包括內地過港漁工）提交進一步資料</w:t>
      </w:r>
      <w:r w:rsidRPr="00CD4C87">
        <w:rPr>
          <w:rFonts w:hint="eastAsia"/>
        </w:rPr>
        <w:t>。</w:t>
      </w:r>
    </w:p>
    <w:p w:rsidR="003E47AD" w:rsidRDefault="003E47AD" w:rsidP="00D045CE">
      <w:pPr>
        <w:jc w:val="both"/>
      </w:pPr>
    </w:p>
    <w:p w:rsidR="00404A88" w:rsidRPr="00404A88" w:rsidRDefault="003C045D" w:rsidP="00D045CE">
      <w:pPr>
        <w:jc w:val="both"/>
      </w:pPr>
      <w:r w:rsidRPr="003C045D">
        <w:rPr>
          <w:rFonts w:hint="eastAsia"/>
        </w:rPr>
        <w:t>如上列人士</w:t>
      </w:r>
      <w:r w:rsidR="00CC7E89" w:rsidRPr="00CC7E89">
        <w:rPr>
          <w:rFonts w:hint="eastAsia"/>
        </w:rPr>
        <w:t>放棄豁免檢疫身份，</w:t>
      </w:r>
      <w:r w:rsidRPr="003C045D">
        <w:rPr>
          <w:rFonts w:hint="eastAsia"/>
        </w:rPr>
        <w:t>指定船隻的船東必須</w:t>
      </w:r>
      <w:r w:rsidR="00CC7E89" w:rsidRPr="00CC7E89">
        <w:rPr>
          <w:rFonts w:hint="eastAsia"/>
        </w:rPr>
        <w:t>即時通知漁護署</w:t>
      </w:r>
      <w:r w:rsidRPr="003C045D">
        <w:rPr>
          <w:rFonts w:hint="eastAsia"/>
        </w:rPr>
        <w:t>，</w:t>
      </w:r>
      <w:r w:rsidR="002255C9" w:rsidRPr="002255C9">
        <w:rPr>
          <w:rFonts w:hint="eastAsia"/>
        </w:rPr>
        <w:t>否則會影響同一指定船隻的船東及船員日後豁免檢疫的申請</w:t>
      </w:r>
      <w:r w:rsidR="00CC7E89" w:rsidRPr="00CC7E89">
        <w:rPr>
          <w:rFonts w:hint="eastAsia"/>
        </w:rPr>
        <w:t>。</w:t>
      </w:r>
    </w:p>
    <w:p w:rsidR="00404A88" w:rsidRPr="00C941E9" w:rsidRDefault="00404A88" w:rsidP="00214F0E">
      <w:pPr>
        <w:rPr>
          <w:rFonts w:ascii="新細明體" w:eastAsia="新細明體" w:hAnsi="新細明體"/>
          <w:szCs w:val="24"/>
        </w:rPr>
      </w:pPr>
    </w:p>
    <w:p w:rsidR="00AB0F4B" w:rsidRPr="00C941E9" w:rsidRDefault="00AB0F4B" w:rsidP="00AB0F4B">
      <w:pPr>
        <w:rPr>
          <w:rFonts w:ascii="新細明體" w:eastAsia="新細明體" w:hAnsi="新細明體" w:cs="SimSun"/>
          <w:spacing w:val="20"/>
          <w:kern w:val="0"/>
          <w:u w:val="single"/>
        </w:rPr>
      </w:pPr>
      <w:r w:rsidRPr="00C941E9">
        <w:rPr>
          <w:rFonts w:ascii="新細明體" w:eastAsia="新細明體" w:hAnsi="新細明體" w:cs="SimSun" w:hint="eastAsia"/>
          <w:spacing w:val="20"/>
          <w:kern w:val="0"/>
        </w:rPr>
        <w:t>聯絡人姓名：</w:t>
      </w:r>
      <w:r w:rsidRPr="00C941E9">
        <w:rPr>
          <w:rFonts w:ascii="新細明體" w:eastAsia="新細明體" w:hAnsi="新細明體" w:cs="SimSun"/>
          <w:spacing w:val="20"/>
          <w:kern w:val="0"/>
          <w:u w:val="single"/>
        </w:rPr>
        <w:t>___________________</w:t>
      </w:r>
    </w:p>
    <w:p w:rsidR="00AB0F4B" w:rsidRPr="00C941E9" w:rsidRDefault="00AB0F4B" w:rsidP="00AB0F4B">
      <w:pPr>
        <w:rPr>
          <w:rFonts w:ascii="新細明體" w:eastAsia="新細明體" w:hAnsi="新細明體" w:cs="SimSun"/>
          <w:spacing w:val="20"/>
          <w:kern w:val="0"/>
          <w:u w:val="single"/>
        </w:rPr>
      </w:pPr>
      <w:r w:rsidRPr="00C941E9">
        <w:rPr>
          <w:rFonts w:ascii="新細明體" w:eastAsia="新細明體" w:hAnsi="新細明體" w:cs="SimSun" w:hint="eastAsia"/>
          <w:spacing w:val="20"/>
          <w:kern w:val="0"/>
        </w:rPr>
        <w:t>聯絡人電話：</w:t>
      </w:r>
      <w:r w:rsidRPr="00C941E9">
        <w:rPr>
          <w:rFonts w:ascii="新細明體" w:eastAsia="新細明體" w:hAnsi="新細明體" w:cs="SimSun"/>
          <w:spacing w:val="20"/>
          <w:kern w:val="0"/>
          <w:u w:val="single"/>
        </w:rPr>
        <w:t>___________________</w:t>
      </w:r>
    </w:p>
    <w:p w:rsidR="00AB0F4B" w:rsidRPr="00C941E9" w:rsidRDefault="00AB0F4B" w:rsidP="00AB0F4B">
      <w:pPr>
        <w:rPr>
          <w:rFonts w:ascii="新細明體" w:eastAsia="新細明體" w:hAnsi="新細明體" w:cs="SimSun"/>
          <w:spacing w:val="20"/>
          <w:kern w:val="0"/>
          <w:u w:val="single"/>
        </w:rPr>
      </w:pPr>
      <w:r w:rsidRPr="00C941E9">
        <w:rPr>
          <w:rFonts w:ascii="新細明體" w:eastAsia="新細明體" w:hAnsi="新細明體" w:cs="SimSun" w:hint="eastAsia"/>
          <w:spacing w:val="20"/>
          <w:kern w:val="0"/>
        </w:rPr>
        <w:t>流動漁船船東簽署：</w:t>
      </w:r>
      <w:r w:rsidRPr="00C941E9">
        <w:rPr>
          <w:rFonts w:ascii="新細明體" w:eastAsia="新細明體" w:hAnsi="新細明體" w:cs="SimSun"/>
          <w:spacing w:val="20"/>
          <w:kern w:val="0"/>
          <w:u w:val="single"/>
        </w:rPr>
        <w:t>___________________</w:t>
      </w:r>
    </w:p>
    <w:p w:rsidR="00497F79" w:rsidRPr="00CD4C87" w:rsidRDefault="00AB0F4B" w:rsidP="00CD4C87">
      <w:pPr>
        <w:rPr>
          <w:rFonts w:ascii="新細明體" w:eastAsia="新細明體" w:hAnsi="新細明體"/>
          <w:b/>
          <w:spacing w:val="20"/>
          <w:kern w:val="0"/>
          <w:szCs w:val="24"/>
        </w:rPr>
      </w:pPr>
      <w:r w:rsidRPr="00C941E9">
        <w:rPr>
          <w:rFonts w:ascii="新細明體" w:eastAsia="新細明體" w:hAnsi="新細明體" w:cs="SimSun" w:hint="eastAsia"/>
          <w:spacing w:val="20"/>
          <w:kern w:val="0"/>
        </w:rPr>
        <w:t>日期：</w:t>
      </w:r>
      <w:r w:rsidRPr="00C941E9">
        <w:rPr>
          <w:rFonts w:ascii="新細明體" w:eastAsia="新細明體" w:hAnsi="新細明體" w:cs="SimSun"/>
          <w:spacing w:val="20"/>
          <w:kern w:val="0"/>
          <w:u w:val="single"/>
        </w:rPr>
        <w:t>___________________</w:t>
      </w:r>
    </w:p>
    <w:p w:rsidR="00497F79" w:rsidRDefault="00497F79">
      <w:pPr>
        <w:widowControl/>
        <w:rPr>
          <w:rFonts w:ascii="新細明體" w:eastAsia="新細明體" w:hAnsi="新細明體"/>
          <w:b/>
          <w:spacing w:val="20"/>
          <w:kern w:val="0"/>
          <w:szCs w:val="24"/>
          <w:u w:val="single"/>
        </w:rPr>
      </w:pPr>
    </w:p>
    <w:p w:rsidR="00F46A2B" w:rsidRDefault="00F46A2B" w:rsidP="00AB0F4B">
      <w:pPr>
        <w:widowControl/>
        <w:jc w:val="center"/>
        <w:rPr>
          <w:rFonts w:ascii="新細明體" w:eastAsia="新細明體" w:hAnsi="新細明體"/>
          <w:b/>
          <w:spacing w:val="20"/>
          <w:kern w:val="0"/>
          <w:szCs w:val="24"/>
          <w:u w:val="single"/>
        </w:rPr>
      </w:pPr>
    </w:p>
    <w:p w:rsidR="00F46A2B" w:rsidRDefault="00F46A2B" w:rsidP="00AB0F4B">
      <w:pPr>
        <w:widowControl/>
        <w:jc w:val="center"/>
        <w:rPr>
          <w:rFonts w:ascii="新細明體" w:eastAsia="新細明體" w:hAnsi="新細明體"/>
          <w:b/>
          <w:spacing w:val="20"/>
          <w:kern w:val="0"/>
          <w:szCs w:val="24"/>
          <w:u w:val="single"/>
        </w:rPr>
      </w:pPr>
    </w:p>
    <w:p w:rsidR="00F46A2B" w:rsidRDefault="00F46A2B" w:rsidP="00AB0F4B">
      <w:pPr>
        <w:widowControl/>
        <w:jc w:val="center"/>
        <w:rPr>
          <w:rFonts w:ascii="新細明體" w:eastAsia="新細明體" w:hAnsi="新細明體"/>
          <w:b/>
          <w:spacing w:val="20"/>
          <w:kern w:val="0"/>
          <w:szCs w:val="24"/>
          <w:u w:val="single"/>
        </w:rPr>
      </w:pPr>
    </w:p>
    <w:p w:rsidR="00AB0F4B" w:rsidRPr="00C941E9" w:rsidRDefault="00AB0F4B" w:rsidP="00AB0F4B">
      <w:pPr>
        <w:widowControl/>
        <w:jc w:val="center"/>
        <w:rPr>
          <w:rFonts w:ascii="新細明體" w:eastAsia="新細明體" w:hAnsi="新細明體"/>
          <w:b/>
          <w:spacing w:val="20"/>
          <w:kern w:val="0"/>
          <w:szCs w:val="24"/>
          <w:u w:val="single"/>
        </w:rPr>
      </w:pPr>
      <w:r w:rsidRPr="00C941E9">
        <w:rPr>
          <w:rFonts w:ascii="新細明體" w:eastAsia="新細明體" w:hAnsi="新細明體" w:hint="eastAsia"/>
          <w:b/>
          <w:spacing w:val="20"/>
          <w:kern w:val="0"/>
          <w:szCs w:val="24"/>
          <w:u w:val="single"/>
        </w:rPr>
        <w:t>收集個人資料聲明</w:t>
      </w:r>
    </w:p>
    <w:p w:rsidR="00AB0F4B" w:rsidRPr="00C941E9" w:rsidRDefault="00AB0F4B" w:rsidP="00AB0F4B">
      <w:pPr>
        <w:widowControl/>
        <w:jc w:val="center"/>
        <w:rPr>
          <w:rFonts w:ascii="新細明體" w:eastAsia="新細明體" w:hAnsi="新細明體"/>
          <w:b/>
          <w:spacing w:val="20"/>
          <w:kern w:val="0"/>
          <w:szCs w:val="24"/>
          <w:u w:val="single"/>
        </w:rPr>
      </w:pPr>
    </w:p>
    <w:p w:rsidR="00AB0F4B" w:rsidRPr="00C941E9" w:rsidRDefault="00AB0F4B" w:rsidP="00AB0F4B">
      <w:pPr>
        <w:rPr>
          <w:rFonts w:ascii="新細明體" w:eastAsia="新細明體" w:hAnsi="新細明體"/>
          <w:kern w:val="0"/>
          <w:szCs w:val="24"/>
        </w:rPr>
      </w:pPr>
      <w:r w:rsidRPr="00C941E9">
        <w:rPr>
          <w:rFonts w:ascii="新細明體" w:eastAsia="新細明體" w:hAnsi="新細明體" w:hint="eastAsia"/>
          <w:kern w:val="0"/>
          <w:szCs w:val="24"/>
        </w:rPr>
        <w:t>漁護署會確保所有透過確認書遞交的個人資料，均按照《個人資料</w:t>
      </w:r>
      <w:r w:rsidRPr="00C941E9">
        <w:rPr>
          <w:rFonts w:ascii="新細明體" w:eastAsia="新細明體" w:hAnsi="新細明體"/>
          <w:kern w:val="0"/>
          <w:szCs w:val="24"/>
        </w:rPr>
        <w:t>(</w:t>
      </w:r>
      <w:r w:rsidRPr="00C941E9">
        <w:rPr>
          <w:rFonts w:ascii="新細明體" w:eastAsia="新細明體" w:hAnsi="新細明體" w:hint="eastAsia"/>
          <w:kern w:val="0"/>
          <w:szCs w:val="24"/>
        </w:rPr>
        <w:t>私隱</w:t>
      </w:r>
      <w:r w:rsidRPr="00C941E9">
        <w:rPr>
          <w:rFonts w:ascii="新細明體" w:eastAsia="新細明體" w:hAnsi="新細明體"/>
          <w:kern w:val="0"/>
          <w:szCs w:val="24"/>
        </w:rPr>
        <w:t>)</w:t>
      </w:r>
      <w:r w:rsidRPr="00C941E9">
        <w:rPr>
          <w:rFonts w:ascii="新細明體" w:eastAsia="新細明體" w:hAnsi="新細明體" w:hint="eastAsia"/>
          <w:kern w:val="0"/>
          <w:szCs w:val="24"/>
        </w:rPr>
        <w:t>條例》</w:t>
      </w:r>
      <w:r w:rsidRPr="00C941E9">
        <w:rPr>
          <w:rFonts w:ascii="新細明體" w:eastAsia="新細明體" w:hAnsi="新細明體"/>
          <w:kern w:val="0"/>
          <w:szCs w:val="24"/>
        </w:rPr>
        <w:t>(</w:t>
      </w:r>
      <w:r w:rsidRPr="00C941E9">
        <w:rPr>
          <w:rFonts w:ascii="新細明體" w:eastAsia="新細明體" w:hAnsi="新細明體" w:hint="eastAsia"/>
          <w:kern w:val="0"/>
          <w:szCs w:val="24"/>
        </w:rPr>
        <w:t>第</w:t>
      </w:r>
      <w:r w:rsidRPr="00C941E9">
        <w:rPr>
          <w:rFonts w:ascii="新細明體" w:eastAsia="新細明體" w:hAnsi="新細明體"/>
          <w:kern w:val="0"/>
          <w:szCs w:val="24"/>
        </w:rPr>
        <w:t>486</w:t>
      </w:r>
      <w:r w:rsidRPr="00C941E9">
        <w:rPr>
          <w:rFonts w:ascii="新細明體" w:eastAsia="新細明體" w:hAnsi="新細明體" w:hint="eastAsia"/>
          <w:kern w:val="0"/>
          <w:szCs w:val="24"/>
        </w:rPr>
        <w:t>章</w:t>
      </w:r>
      <w:r w:rsidRPr="00C941E9">
        <w:rPr>
          <w:rFonts w:ascii="新細明體" w:eastAsia="新細明體" w:hAnsi="新細明體"/>
          <w:kern w:val="0"/>
          <w:szCs w:val="24"/>
        </w:rPr>
        <w:t>)</w:t>
      </w:r>
      <w:r w:rsidRPr="00C941E9">
        <w:rPr>
          <w:rFonts w:ascii="新細明體" w:eastAsia="新細明體" w:hAnsi="新細明體" w:hint="eastAsia"/>
          <w:kern w:val="0"/>
          <w:szCs w:val="24"/>
        </w:rPr>
        <w:t>的有關條文處理。</w:t>
      </w:r>
    </w:p>
    <w:p w:rsidR="00AB0F4B" w:rsidRPr="00C941E9" w:rsidRDefault="00AB0F4B" w:rsidP="00AB0F4B">
      <w:pPr>
        <w:rPr>
          <w:rFonts w:ascii="新細明體" w:eastAsia="新細明體" w:hAnsi="新細明體"/>
          <w:kern w:val="0"/>
          <w:szCs w:val="24"/>
        </w:rPr>
      </w:pPr>
    </w:p>
    <w:p w:rsidR="00AB0F4B" w:rsidRPr="00C941E9" w:rsidRDefault="00AB0F4B" w:rsidP="00AB0F4B">
      <w:pPr>
        <w:rPr>
          <w:rFonts w:ascii="新細明體" w:eastAsia="新細明體" w:hAnsi="新細明體"/>
          <w:b/>
          <w:kern w:val="0"/>
          <w:szCs w:val="24"/>
          <w:u w:val="single"/>
        </w:rPr>
      </w:pPr>
      <w:r w:rsidRPr="00C941E9">
        <w:rPr>
          <w:rFonts w:ascii="新細明體" w:eastAsia="新細明體" w:hAnsi="新細明體" w:hint="eastAsia"/>
          <w:b/>
          <w:kern w:val="0"/>
          <w:szCs w:val="24"/>
          <w:u w:val="single"/>
        </w:rPr>
        <w:t>收集個人資料的目的</w:t>
      </w:r>
    </w:p>
    <w:p w:rsidR="00AB0F4B" w:rsidRPr="00C941E9" w:rsidRDefault="00AB0F4B" w:rsidP="00AB0F4B">
      <w:pPr>
        <w:pStyle w:val="a3"/>
        <w:numPr>
          <w:ilvl w:val="0"/>
          <w:numId w:val="2"/>
        </w:numPr>
        <w:ind w:leftChars="0"/>
        <w:rPr>
          <w:rFonts w:ascii="新細明體" w:eastAsia="新細明體" w:hAnsi="新細明體"/>
          <w:szCs w:val="24"/>
        </w:rPr>
      </w:pPr>
      <w:proofErr w:type="gramStart"/>
      <w:r w:rsidRPr="00C941E9">
        <w:rPr>
          <w:rFonts w:ascii="新細明體" w:eastAsia="新細明體" w:hAnsi="新細明體" w:hint="eastAsia"/>
          <w:kern w:val="0"/>
          <w:szCs w:val="24"/>
        </w:rPr>
        <w:t>漁護署會</w:t>
      </w:r>
      <w:proofErr w:type="gramEnd"/>
      <w:r w:rsidRPr="00C941E9">
        <w:rPr>
          <w:rFonts w:ascii="新細明體" w:eastAsia="新細明體" w:hAnsi="新細明體" w:hint="eastAsia"/>
          <w:kern w:val="0"/>
          <w:szCs w:val="24"/>
        </w:rPr>
        <w:t>使用透過本表格所獲得的個人資料作</w:t>
      </w:r>
      <w:r w:rsidRPr="00C941E9">
        <w:rPr>
          <w:rFonts w:ascii="新細明體" w:eastAsia="新細明體" w:hAnsi="新細明體" w:hint="eastAsia"/>
          <w:szCs w:val="24"/>
        </w:rPr>
        <w:t>下列用途：</w:t>
      </w:r>
    </w:p>
    <w:p w:rsidR="005816B4" w:rsidRPr="00C941E9" w:rsidRDefault="005816B4" w:rsidP="002074C0">
      <w:pPr>
        <w:pStyle w:val="a3"/>
        <w:numPr>
          <w:ilvl w:val="0"/>
          <w:numId w:val="3"/>
        </w:numPr>
        <w:ind w:leftChars="0"/>
        <w:jc w:val="both"/>
        <w:rPr>
          <w:rFonts w:ascii="新細明體" w:eastAsia="新細明體" w:hAnsi="新細明體"/>
          <w:szCs w:val="24"/>
        </w:rPr>
      </w:pPr>
      <w:r w:rsidRPr="00C941E9">
        <w:rPr>
          <w:rFonts w:ascii="新細明體" w:eastAsia="新細明體" w:hAnsi="新細明體" w:hint="eastAsia"/>
          <w:kern w:val="0"/>
          <w:szCs w:val="24"/>
        </w:rPr>
        <w:t>將個人資料及</w:t>
      </w:r>
      <w:r w:rsidRPr="00C941E9">
        <w:rPr>
          <w:rFonts w:ascii="新細明體" w:eastAsia="新細明體" w:hAnsi="新細明體" w:hint="eastAsia"/>
          <w:szCs w:val="24"/>
        </w:rPr>
        <w:t>疫苗接種記錄向</w:t>
      </w:r>
      <w:r w:rsidRPr="00C941E9">
        <w:rPr>
          <w:rFonts w:ascii="新細明體" w:eastAsia="新細明體" w:hAnsi="新細明體" w:cs="Times New Roman" w:hint="eastAsia"/>
          <w:szCs w:val="24"/>
        </w:rPr>
        <w:t>香港</w:t>
      </w:r>
      <w:r w:rsidRPr="00C941E9">
        <w:rPr>
          <w:rFonts w:ascii="新細明體" w:eastAsia="新細明體" w:hAnsi="新細明體" w:hint="eastAsia"/>
          <w:szCs w:val="24"/>
        </w:rPr>
        <w:t>政府</w:t>
      </w:r>
      <w:r w:rsidRPr="00C941E9">
        <w:rPr>
          <w:rFonts w:ascii="新細明體" w:eastAsia="新細明體" w:hAnsi="新細明體" w:hint="eastAsia"/>
          <w:kern w:val="0"/>
          <w:szCs w:val="24"/>
          <w:lang w:eastAsia="zh-HK"/>
        </w:rPr>
        <w:t>其他部門</w:t>
      </w:r>
      <w:r w:rsidR="00EC5EE0" w:rsidRPr="00C941E9">
        <w:rPr>
          <w:rFonts w:ascii="新細明體" w:eastAsia="新細明體" w:hAnsi="新細明體" w:cs="新細明體" w:hint="eastAsia"/>
          <w:color w:val="000000"/>
          <w:kern w:val="0"/>
          <w:szCs w:val="24"/>
        </w:rPr>
        <w:t>及決策局</w:t>
      </w:r>
      <w:r w:rsidR="00EC5EE0" w:rsidRPr="00C941E9">
        <w:rPr>
          <w:rFonts w:ascii="新細明體" w:eastAsia="新細明體" w:hAnsi="新細明體" w:hint="eastAsia"/>
          <w:szCs w:val="24"/>
        </w:rPr>
        <w:t>，</w:t>
      </w:r>
      <w:r w:rsidRPr="00C941E9">
        <w:rPr>
          <w:rFonts w:ascii="新細明體" w:eastAsia="新細明體" w:hAnsi="新細明體" w:hint="eastAsia"/>
          <w:szCs w:val="24"/>
        </w:rPr>
        <w:t>內地當局，包括</w:t>
      </w:r>
      <w:r w:rsidRPr="00C941E9">
        <w:rPr>
          <w:rFonts w:ascii="新細明體" w:eastAsia="新細明體" w:hAnsi="新細明體" w:hint="eastAsia"/>
          <w:kern w:val="0"/>
          <w:szCs w:val="24"/>
          <w:lang w:eastAsia="zh-HK"/>
        </w:rPr>
        <w:t>廣東省/其他相關地方政府部門披露</w:t>
      </w:r>
      <w:r w:rsidRPr="00C941E9">
        <w:rPr>
          <w:rFonts w:ascii="新細明體" w:eastAsia="新細明體" w:hAnsi="新細明體" w:hint="eastAsia"/>
          <w:kern w:val="0"/>
          <w:szCs w:val="24"/>
        </w:rPr>
        <w:t>，以便</w:t>
      </w:r>
      <w:r w:rsidRPr="00C941E9">
        <w:rPr>
          <w:rFonts w:ascii="新細明體" w:eastAsia="新細明體" w:hAnsi="新細明體" w:cs="Times New Roman" w:hint="eastAsia"/>
          <w:szCs w:val="24"/>
        </w:rPr>
        <w:t>有關香港政府部門處理有關豁免</w:t>
      </w:r>
      <w:r w:rsidR="00BC2B1B" w:rsidRPr="00C941E9">
        <w:rPr>
          <w:rFonts w:ascii="新細明體" w:eastAsia="新細明體" w:hAnsi="新細明體" w:cs="Times New Roman" w:hint="eastAsia"/>
          <w:szCs w:val="24"/>
        </w:rPr>
        <w:t>檢疫</w:t>
      </w:r>
      <w:r w:rsidRPr="00C941E9">
        <w:rPr>
          <w:rFonts w:ascii="新細明體" w:eastAsia="新細明體" w:hAnsi="新細明體" w:cs="Times New Roman" w:hint="eastAsia"/>
          <w:szCs w:val="24"/>
        </w:rPr>
        <w:t>身份的申請；</w:t>
      </w:r>
    </w:p>
    <w:p w:rsidR="005816B4" w:rsidRPr="00C941E9" w:rsidRDefault="005816B4" w:rsidP="002074C0">
      <w:pPr>
        <w:pStyle w:val="a3"/>
        <w:numPr>
          <w:ilvl w:val="0"/>
          <w:numId w:val="3"/>
        </w:numPr>
        <w:ind w:leftChars="0"/>
        <w:jc w:val="both"/>
        <w:rPr>
          <w:rFonts w:ascii="新細明體" w:eastAsia="新細明體" w:hAnsi="新細明體"/>
          <w:szCs w:val="24"/>
        </w:rPr>
      </w:pPr>
      <w:r w:rsidRPr="00C941E9">
        <w:rPr>
          <w:rFonts w:ascii="新細明體" w:eastAsia="新細明體" w:hAnsi="新細明體" w:hint="eastAsia"/>
          <w:szCs w:val="24"/>
        </w:rPr>
        <w:t>與「</w:t>
      </w:r>
      <w:proofErr w:type="gramStart"/>
      <w:r w:rsidRPr="00C941E9">
        <w:rPr>
          <w:rFonts w:ascii="新細明體" w:eastAsia="新細明體" w:hAnsi="新細明體" w:hint="eastAsia"/>
          <w:szCs w:val="24"/>
        </w:rPr>
        <w:t>香港新冠疫苗</w:t>
      </w:r>
      <w:proofErr w:type="gramEnd"/>
      <w:r w:rsidRPr="00C941E9">
        <w:rPr>
          <w:rFonts w:ascii="新細明體" w:eastAsia="新細明體" w:hAnsi="新細明體" w:hint="eastAsia"/>
          <w:szCs w:val="24"/>
        </w:rPr>
        <w:t>接種中央資料庫」內的記錄進行配對；</w:t>
      </w:r>
    </w:p>
    <w:p w:rsidR="005816B4" w:rsidRPr="00C941E9" w:rsidRDefault="005816B4" w:rsidP="002074C0">
      <w:pPr>
        <w:pStyle w:val="a3"/>
        <w:numPr>
          <w:ilvl w:val="0"/>
          <w:numId w:val="3"/>
        </w:numPr>
        <w:ind w:leftChars="0"/>
        <w:jc w:val="both"/>
        <w:rPr>
          <w:rFonts w:ascii="新細明體" w:eastAsia="新細明體" w:hAnsi="新細明體"/>
          <w:szCs w:val="24"/>
        </w:rPr>
      </w:pPr>
      <w:r w:rsidRPr="00C941E9">
        <w:rPr>
          <w:rFonts w:ascii="新細明體" w:eastAsia="新細明體" w:hAnsi="新細明體" w:hint="eastAsia"/>
          <w:kern w:val="0"/>
          <w:szCs w:val="24"/>
        </w:rPr>
        <w:t>以符合其他有關防疫方面的要求；</w:t>
      </w:r>
    </w:p>
    <w:p w:rsidR="005816B4" w:rsidRPr="00C941E9" w:rsidRDefault="005816B4" w:rsidP="002074C0">
      <w:pPr>
        <w:pStyle w:val="a3"/>
        <w:numPr>
          <w:ilvl w:val="0"/>
          <w:numId w:val="3"/>
        </w:numPr>
        <w:ind w:leftChars="0"/>
        <w:jc w:val="both"/>
        <w:rPr>
          <w:rFonts w:ascii="新細明體" w:eastAsia="新細明體" w:hAnsi="新細明體"/>
          <w:szCs w:val="24"/>
        </w:rPr>
      </w:pPr>
      <w:r w:rsidRPr="00C941E9">
        <w:rPr>
          <w:rFonts w:ascii="新細明體" w:eastAsia="新細明體" w:hAnsi="新細明體" w:hint="eastAsia"/>
          <w:szCs w:val="24"/>
        </w:rPr>
        <w:t>將個人資料作統計及研究用途，但所得的統計數據或研究結果，不會以能識別有關的資料當事人或其中任何人的身</w:t>
      </w:r>
      <w:r w:rsidR="00821C23" w:rsidRPr="00C941E9">
        <w:rPr>
          <w:rFonts w:ascii="新細明體" w:eastAsia="新細明體" w:hAnsi="新細明體" w:cs="Times New Roman" w:hint="eastAsia"/>
          <w:szCs w:val="24"/>
        </w:rPr>
        <w:t>份</w:t>
      </w:r>
      <w:r w:rsidRPr="00C941E9">
        <w:rPr>
          <w:rFonts w:ascii="新細明體" w:eastAsia="新細明體" w:hAnsi="新細明體" w:hint="eastAsia"/>
          <w:szCs w:val="24"/>
        </w:rPr>
        <w:t>的形式提供；</w:t>
      </w:r>
    </w:p>
    <w:p w:rsidR="003F35FF" w:rsidRPr="00C941E9" w:rsidRDefault="003F35FF" w:rsidP="002074C0">
      <w:pPr>
        <w:jc w:val="both"/>
        <w:rPr>
          <w:rFonts w:ascii="新細明體" w:eastAsia="新細明體" w:hAnsi="新細明體"/>
          <w:szCs w:val="24"/>
        </w:rPr>
      </w:pPr>
    </w:p>
    <w:p w:rsidR="003F35FF" w:rsidRPr="00C941E9" w:rsidRDefault="003F35FF" w:rsidP="002074C0">
      <w:pPr>
        <w:pStyle w:val="a3"/>
        <w:numPr>
          <w:ilvl w:val="0"/>
          <w:numId w:val="2"/>
        </w:numPr>
        <w:ind w:leftChars="0"/>
        <w:jc w:val="both"/>
        <w:rPr>
          <w:rFonts w:ascii="新細明體" w:eastAsia="新細明體" w:hAnsi="新細明體"/>
          <w:szCs w:val="24"/>
        </w:rPr>
      </w:pPr>
      <w:r w:rsidRPr="00C941E9">
        <w:rPr>
          <w:rFonts w:ascii="新細明體" w:eastAsia="新細明體" w:hAnsi="新細明體" w:hint="eastAsia"/>
          <w:szCs w:val="24"/>
        </w:rPr>
        <w:t>你必須提供本表格所要求的個人資料。假如你未能提供所需資料，你的申請可能不獲處理。</w:t>
      </w:r>
    </w:p>
    <w:p w:rsidR="003F35FF" w:rsidRPr="00C941E9" w:rsidRDefault="003F35FF" w:rsidP="003F35FF">
      <w:pPr>
        <w:rPr>
          <w:rFonts w:ascii="新細明體" w:eastAsia="新細明體" w:hAnsi="新細明體"/>
          <w:szCs w:val="24"/>
        </w:rPr>
      </w:pPr>
    </w:p>
    <w:p w:rsidR="003F35FF" w:rsidRPr="00C941E9" w:rsidRDefault="003F35FF" w:rsidP="003F35FF">
      <w:pPr>
        <w:widowControl/>
        <w:jc w:val="both"/>
        <w:rPr>
          <w:rFonts w:ascii="新細明體" w:eastAsia="新細明體" w:hAnsi="新細明體"/>
          <w:b/>
          <w:kern w:val="0"/>
          <w:szCs w:val="24"/>
          <w:u w:val="single"/>
        </w:rPr>
      </w:pPr>
      <w:r w:rsidRPr="00C941E9">
        <w:rPr>
          <w:rFonts w:ascii="新細明體" w:eastAsia="新細明體" w:hAnsi="新細明體" w:hint="eastAsia"/>
          <w:b/>
          <w:szCs w:val="24"/>
          <w:u w:val="single"/>
        </w:rPr>
        <w:t>獲轉交資料的部門</w:t>
      </w:r>
      <w:r w:rsidRPr="00C941E9">
        <w:rPr>
          <w:rFonts w:ascii="新細明體" w:eastAsia="新細明體" w:hAnsi="新細明體"/>
          <w:b/>
          <w:szCs w:val="24"/>
          <w:u w:val="single"/>
        </w:rPr>
        <w:t>/</w:t>
      </w:r>
      <w:r w:rsidRPr="00C941E9">
        <w:rPr>
          <w:rFonts w:ascii="新細明體" w:eastAsia="新細明體" w:hAnsi="新細明體" w:hint="eastAsia"/>
          <w:b/>
          <w:szCs w:val="24"/>
          <w:u w:val="single"/>
        </w:rPr>
        <w:t>人士</w:t>
      </w:r>
    </w:p>
    <w:p w:rsidR="003F35FF" w:rsidRPr="00C941E9" w:rsidRDefault="003F35FF" w:rsidP="003F35FF">
      <w:pPr>
        <w:autoSpaceDE w:val="0"/>
        <w:autoSpaceDN w:val="0"/>
        <w:adjustRightInd w:val="0"/>
        <w:rPr>
          <w:rFonts w:ascii="新細明體" w:eastAsia="新細明體" w:hAnsi="新細明體" w:cs="新細明體"/>
          <w:color w:val="000000"/>
          <w:kern w:val="0"/>
          <w:szCs w:val="24"/>
        </w:rPr>
      </w:pPr>
      <w:r w:rsidRPr="00C941E9">
        <w:rPr>
          <w:rFonts w:eastAsia="新細明體" w:cstheme="minorHAnsi"/>
          <w:color w:val="000000"/>
          <w:kern w:val="0"/>
          <w:szCs w:val="24"/>
        </w:rPr>
        <w:t>3.</w:t>
      </w:r>
      <w:r w:rsidRPr="00C941E9">
        <w:rPr>
          <w:rFonts w:ascii="新細明體" w:eastAsia="新細明體" w:hAnsi="新細明體" w:cs="Times New Roman"/>
          <w:color w:val="000000"/>
          <w:kern w:val="0"/>
          <w:szCs w:val="24"/>
        </w:rPr>
        <w:t xml:space="preserve"> </w:t>
      </w:r>
      <w:r w:rsidRPr="00C941E9">
        <w:rPr>
          <w:rFonts w:ascii="新細明體" w:eastAsia="新細明體" w:hAnsi="新細明體" w:cs="新細明體" w:hint="eastAsia"/>
          <w:color w:val="000000"/>
          <w:kern w:val="0"/>
          <w:szCs w:val="24"/>
        </w:rPr>
        <w:t>你透過本表格所提供的個人資料會向下列人士</w:t>
      </w:r>
      <w:r w:rsidRPr="00C941E9">
        <w:rPr>
          <w:rFonts w:ascii="新細明體" w:eastAsia="新細明體" w:hAnsi="新細明體" w:cs="新細明體"/>
          <w:color w:val="000000"/>
          <w:kern w:val="0"/>
          <w:szCs w:val="24"/>
        </w:rPr>
        <w:t>/</w:t>
      </w:r>
      <w:r w:rsidRPr="00C941E9">
        <w:rPr>
          <w:rFonts w:ascii="新細明體" w:eastAsia="新細明體" w:hAnsi="新細明體" w:cs="新細明體" w:hint="eastAsia"/>
          <w:color w:val="000000"/>
          <w:kern w:val="0"/>
          <w:szCs w:val="24"/>
        </w:rPr>
        <w:t>部門公開：</w:t>
      </w:r>
      <w:r w:rsidRPr="00C941E9">
        <w:rPr>
          <w:rFonts w:ascii="新細明體" w:eastAsia="新細明體" w:hAnsi="新細明體" w:cs="新細明體"/>
          <w:color w:val="000000"/>
          <w:kern w:val="0"/>
          <w:szCs w:val="24"/>
        </w:rPr>
        <w:t xml:space="preserve"> </w:t>
      </w:r>
    </w:p>
    <w:p w:rsidR="003F35FF" w:rsidRPr="00C941E9" w:rsidRDefault="003F35FF" w:rsidP="009C1807">
      <w:pPr>
        <w:autoSpaceDE w:val="0"/>
        <w:autoSpaceDN w:val="0"/>
        <w:adjustRightInd w:val="0"/>
        <w:ind w:firstLine="284"/>
        <w:rPr>
          <w:rFonts w:ascii="新細明體" w:eastAsia="新細明體" w:hAnsi="新細明體" w:cs="新細明體"/>
          <w:color w:val="000000"/>
          <w:kern w:val="0"/>
          <w:szCs w:val="24"/>
        </w:rPr>
      </w:pPr>
      <w:r w:rsidRPr="00C941E9">
        <w:rPr>
          <w:rFonts w:ascii="Calibri" w:eastAsia="新細明體" w:hAnsi="Calibri" w:cs="Calibri"/>
          <w:color w:val="000000"/>
          <w:kern w:val="0"/>
          <w:szCs w:val="24"/>
        </w:rPr>
        <w:t>(a)</w:t>
      </w:r>
      <w:r w:rsidRPr="00C941E9">
        <w:rPr>
          <w:rFonts w:ascii="新細明體" w:eastAsia="新細明體" w:hAnsi="新細明體" w:cs="新細明體"/>
          <w:color w:val="000000"/>
          <w:kern w:val="0"/>
          <w:szCs w:val="24"/>
        </w:rPr>
        <w:t xml:space="preserve"> </w:t>
      </w:r>
      <w:r w:rsidRPr="00C941E9">
        <w:rPr>
          <w:rFonts w:ascii="新細明體" w:eastAsia="新細明體" w:hAnsi="新細明體" w:cs="新細明體" w:hint="eastAsia"/>
          <w:color w:val="000000"/>
          <w:kern w:val="0"/>
          <w:szCs w:val="24"/>
        </w:rPr>
        <w:t>其他香港政府部門及決策局，以作上述第</w:t>
      </w:r>
      <w:r w:rsidRPr="00650A3B">
        <w:rPr>
          <w:rFonts w:ascii="Times New Roman" w:eastAsia="新細明體" w:hAnsi="Times New Roman" w:cs="Times New Roman"/>
          <w:color w:val="000000"/>
          <w:kern w:val="0"/>
          <w:szCs w:val="24"/>
        </w:rPr>
        <w:t>1</w:t>
      </w:r>
      <w:r w:rsidRPr="00C941E9">
        <w:rPr>
          <w:rFonts w:ascii="新細明體" w:eastAsia="新細明體" w:hAnsi="新細明體" w:cs="新細明體" w:hint="eastAsia"/>
          <w:color w:val="000000"/>
          <w:kern w:val="0"/>
          <w:szCs w:val="24"/>
        </w:rPr>
        <w:t>段所列的用途</w:t>
      </w:r>
      <w:r w:rsidRPr="00C941E9">
        <w:rPr>
          <w:rFonts w:ascii="新細明體" w:eastAsia="新細明體" w:hAnsi="新細明體" w:cs="新細明體"/>
          <w:color w:val="000000"/>
          <w:kern w:val="0"/>
          <w:szCs w:val="24"/>
        </w:rPr>
        <w:t xml:space="preserve"> </w:t>
      </w:r>
      <w:r w:rsidRPr="00C941E9">
        <w:rPr>
          <w:rFonts w:ascii="新細明體" w:eastAsia="新細明體" w:hAnsi="新細明體" w:cs="新細明體" w:hint="eastAsia"/>
          <w:color w:val="000000"/>
          <w:kern w:val="0"/>
          <w:szCs w:val="24"/>
        </w:rPr>
        <w:t>；</w:t>
      </w:r>
      <w:r w:rsidRPr="00C941E9">
        <w:rPr>
          <w:rFonts w:ascii="新細明體" w:eastAsia="新細明體" w:hAnsi="新細明體" w:cs="新細明體"/>
          <w:color w:val="000000"/>
          <w:kern w:val="0"/>
          <w:szCs w:val="24"/>
        </w:rPr>
        <w:t xml:space="preserve"> </w:t>
      </w:r>
    </w:p>
    <w:p w:rsidR="003F35FF" w:rsidRPr="00C941E9" w:rsidRDefault="003F35FF" w:rsidP="002074C0">
      <w:pPr>
        <w:ind w:leftChars="119" w:left="720" w:hangingChars="181" w:hanging="434"/>
        <w:rPr>
          <w:rFonts w:ascii="新細明體" w:eastAsia="新細明體" w:hAnsi="新細明體"/>
          <w:szCs w:val="24"/>
        </w:rPr>
      </w:pPr>
      <w:r w:rsidRPr="00C941E9">
        <w:rPr>
          <w:rFonts w:ascii="Calibri" w:eastAsia="新細明體" w:hAnsi="Calibri" w:cs="Calibri"/>
          <w:color w:val="000000"/>
          <w:kern w:val="0"/>
          <w:szCs w:val="24"/>
        </w:rPr>
        <w:t>(b)</w:t>
      </w:r>
      <w:r w:rsidRPr="00C941E9">
        <w:rPr>
          <w:rFonts w:ascii="新細明體" w:eastAsia="新細明體" w:hAnsi="新細明體" w:cs="新細明體"/>
          <w:color w:val="000000"/>
          <w:kern w:val="0"/>
          <w:szCs w:val="24"/>
        </w:rPr>
        <w:t xml:space="preserve"> </w:t>
      </w:r>
      <w:r w:rsidRPr="00C941E9">
        <w:rPr>
          <w:rFonts w:ascii="新細明體" w:eastAsia="新細明體" w:hAnsi="新細明體" w:cs="新細明體" w:hint="eastAsia"/>
          <w:color w:val="000000"/>
          <w:kern w:val="0"/>
          <w:szCs w:val="24"/>
        </w:rPr>
        <w:t>內地當局，包括</w:t>
      </w:r>
      <w:r w:rsidRPr="00C941E9">
        <w:rPr>
          <w:rFonts w:ascii="新細明體" w:eastAsia="新細明體" w:hAnsi="新細明體" w:hint="eastAsia"/>
          <w:kern w:val="0"/>
          <w:szCs w:val="24"/>
          <w:lang w:eastAsia="zh-HK"/>
        </w:rPr>
        <w:t>廣東省/其他相關地方政府部門</w:t>
      </w:r>
      <w:r w:rsidRPr="00C941E9">
        <w:rPr>
          <w:rFonts w:ascii="新細明體" w:eastAsia="新細明體" w:hAnsi="新細明體" w:cs="新細明體" w:hint="eastAsia"/>
          <w:color w:val="000000"/>
          <w:kern w:val="0"/>
          <w:szCs w:val="24"/>
        </w:rPr>
        <w:t>，以作執行對</w:t>
      </w:r>
      <w:r w:rsidRPr="00C941E9">
        <w:rPr>
          <w:rFonts w:ascii="新細明體" w:eastAsia="新細明體" w:hAnsi="新細明體" w:cs="SimSun" w:hint="eastAsia"/>
          <w:kern w:val="0"/>
          <w:szCs w:val="24"/>
        </w:rPr>
        <w:t>流動漁民</w:t>
      </w:r>
      <w:r w:rsidR="00EC5EE0" w:rsidRPr="00C941E9">
        <w:rPr>
          <w:rFonts w:ascii="新細明體" w:eastAsia="新細明體" w:hAnsi="新細明體" w:cs="SimSun" w:hint="eastAsia"/>
          <w:kern w:val="0"/>
          <w:szCs w:val="24"/>
        </w:rPr>
        <w:t>及</w:t>
      </w:r>
      <w:r w:rsidRPr="00C941E9">
        <w:rPr>
          <w:rFonts w:ascii="新細明體" w:eastAsia="新細明體" w:hAnsi="新細明體" w:cs="SimSun" w:hint="eastAsia"/>
          <w:kern w:val="0"/>
          <w:szCs w:val="24"/>
        </w:rPr>
        <w:t>内地過港漁工</w:t>
      </w:r>
      <w:r w:rsidRPr="00C941E9">
        <w:rPr>
          <w:rFonts w:ascii="新細明體" w:eastAsia="新細明體" w:hAnsi="新細明體" w:cs="新細明體" w:hint="eastAsia"/>
          <w:color w:val="000000"/>
          <w:kern w:val="0"/>
          <w:szCs w:val="24"/>
        </w:rPr>
        <w:t>疫情防控和健康管理措施事宜</w:t>
      </w:r>
      <w:r w:rsidRPr="00C941E9">
        <w:rPr>
          <w:rFonts w:ascii="新細明體" w:eastAsia="新細明體" w:hAnsi="新細明體" w:hint="eastAsia"/>
          <w:szCs w:val="24"/>
        </w:rPr>
        <w:t>。</w:t>
      </w:r>
    </w:p>
    <w:p w:rsidR="00EC5EE0" w:rsidRPr="00C941E9" w:rsidRDefault="00EC5EE0" w:rsidP="003F35FF">
      <w:pPr>
        <w:rPr>
          <w:rFonts w:ascii="新細明體" w:eastAsia="新細明體" w:hAnsi="新細明體"/>
          <w:szCs w:val="24"/>
        </w:rPr>
      </w:pPr>
    </w:p>
    <w:p w:rsidR="00EC5EE0" w:rsidRPr="00C941E9" w:rsidRDefault="00EC5EE0" w:rsidP="00EC5EE0">
      <w:pPr>
        <w:widowControl/>
        <w:jc w:val="both"/>
        <w:rPr>
          <w:rFonts w:ascii="新細明體" w:eastAsia="新細明體" w:hAnsi="新細明體"/>
          <w:b/>
          <w:kern w:val="0"/>
          <w:szCs w:val="24"/>
          <w:u w:val="single"/>
        </w:rPr>
      </w:pPr>
      <w:r w:rsidRPr="00C941E9">
        <w:rPr>
          <w:rFonts w:ascii="新細明體" w:eastAsia="新細明體" w:hAnsi="新細明體" w:hint="eastAsia"/>
          <w:b/>
          <w:kern w:val="0"/>
          <w:szCs w:val="24"/>
          <w:u w:val="single"/>
        </w:rPr>
        <w:t>查閱和更正個人資料</w:t>
      </w:r>
    </w:p>
    <w:p w:rsidR="00EC5EE0" w:rsidRPr="00C941E9" w:rsidRDefault="00EC5EE0" w:rsidP="00EC5EE0">
      <w:pPr>
        <w:pStyle w:val="a3"/>
        <w:widowControl/>
        <w:numPr>
          <w:ilvl w:val="0"/>
          <w:numId w:val="4"/>
        </w:numPr>
        <w:tabs>
          <w:tab w:val="left" w:pos="0"/>
          <w:tab w:val="left" w:pos="284"/>
        </w:tabs>
        <w:ind w:leftChars="0" w:left="0" w:firstLine="0"/>
        <w:jc w:val="both"/>
        <w:rPr>
          <w:rFonts w:ascii="新細明體" w:eastAsia="新細明體" w:hAnsi="新細明體"/>
          <w:kern w:val="0"/>
          <w:szCs w:val="24"/>
        </w:rPr>
      </w:pPr>
      <w:proofErr w:type="gramStart"/>
      <w:r w:rsidRPr="00C941E9">
        <w:rPr>
          <w:rFonts w:ascii="新細明體" w:eastAsia="新細明體" w:hAnsi="新細明體" w:hint="eastAsia"/>
          <w:kern w:val="0"/>
          <w:szCs w:val="24"/>
        </w:rPr>
        <w:t>漁護署存有</w:t>
      </w:r>
      <w:proofErr w:type="gramEnd"/>
      <w:r w:rsidRPr="00C941E9">
        <w:rPr>
          <w:rFonts w:ascii="新細明體" w:eastAsia="新細明體" w:hAnsi="新細明體" w:hint="eastAsia"/>
          <w:kern w:val="0"/>
          <w:szCs w:val="24"/>
        </w:rPr>
        <w:t>其個人資料的申請者／資料當事人，可根據《個人資料</w:t>
      </w:r>
      <w:r w:rsidRPr="00C941E9">
        <w:rPr>
          <w:rFonts w:ascii="新細明體" w:eastAsia="新細明體" w:hAnsi="新細明體"/>
          <w:kern w:val="0"/>
          <w:szCs w:val="24"/>
        </w:rPr>
        <w:t>(</w:t>
      </w:r>
      <w:r w:rsidRPr="00C941E9">
        <w:rPr>
          <w:rFonts w:ascii="新細明體" w:eastAsia="新細明體" w:hAnsi="新細明體" w:hint="eastAsia"/>
          <w:kern w:val="0"/>
          <w:szCs w:val="24"/>
        </w:rPr>
        <w:t>私隱</w:t>
      </w:r>
      <w:r w:rsidRPr="00C941E9">
        <w:rPr>
          <w:rFonts w:ascii="新細明體" w:eastAsia="新細明體" w:hAnsi="新細明體"/>
          <w:kern w:val="0"/>
          <w:szCs w:val="24"/>
        </w:rPr>
        <w:t>)</w:t>
      </w:r>
      <w:r w:rsidRPr="00C941E9">
        <w:rPr>
          <w:rFonts w:ascii="新細明體" w:eastAsia="新細明體" w:hAnsi="新細明體" w:hint="eastAsia"/>
          <w:kern w:val="0"/>
          <w:szCs w:val="24"/>
        </w:rPr>
        <w:t>條例》</w:t>
      </w:r>
      <w:r w:rsidRPr="00C941E9">
        <w:rPr>
          <w:rFonts w:ascii="新細明體" w:eastAsia="新細明體" w:hAnsi="新細明體"/>
          <w:kern w:val="0"/>
          <w:szCs w:val="24"/>
        </w:rPr>
        <w:t>(</w:t>
      </w:r>
      <w:r w:rsidRPr="00C941E9">
        <w:rPr>
          <w:rFonts w:ascii="新細明體" w:eastAsia="新細明體" w:hAnsi="新細明體" w:hint="eastAsia"/>
          <w:kern w:val="0"/>
          <w:szCs w:val="24"/>
        </w:rPr>
        <w:t>第</w:t>
      </w:r>
      <w:r w:rsidRPr="00C941E9">
        <w:rPr>
          <w:rFonts w:ascii="新細明體" w:eastAsia="新細明體" w:hAnsi="新細明體"/>
          <w:kern w:val="0"/>
          <w:szCs w:val="24"/>
        </w:rPr>
        <w:t xml:space="preserve">486 </w:t>
      </w:r>
      <w:r w:rsidRPr="00C941E9">
        <w:rPr>
          <w:rFonts w:ascii="新細明體" w:eastAsia="新細明體" w:hAnsi="新細明體" w:hint="eastAsia"/>
          <w:kern w:val="0"/>
          <w:szCs w:val="24"/>
        </w:rPr>
        <w:t>章</w:t>
      </w:r>
      <w:r w:rsidRPr="00C941E9">
        <w:rPr>
          <w:rFonts w:ascii="新細明體" w:eastAsia="新細明體" w:hAnsi="新細明體"/>
          <w:kern w:val="0"/>
          <w:szCs w:val="24"/>
        </w:rPr>
        <w:t>)</w:t>
      </w:r>
      <w:proofErr w:type="gramStart"/>
      <w:r w:rsidRPr="00C941E9">
        <w:rPr>
          <w:rFonts w:ascii="新細明體" w:eastAsia="新細明體" w:hAnsi="新細明體" w:hint="eastAsia"/>
          <w:kern w:val="0"/>
          <w:szCs w:val="24"/>
        </w:rPr>
        <w:t>向本署要求</w:t>
      </w:r>
      <w:proofErr w:type="gramEnd"/>
      <w:r w:rsidRPr="00C941E9">
        <w:rPr>
          <w:rFonts w:ascii="新細明體" w:eastAsia="新細明體" w:hAnsi="新細明體" w:hint="eastAsia"/>
          <w:kern w:val="0"/>
          <w:szCs w:val="24"/>
        </w:rPr>
        <w:t>查閱其個人資料。</w:t>
      </w:r>
      <w:proofErr w:type="gramStart"/>
      <w:r w:rsidRPr="00C941E9">
        <w:rPr>
          <w:rFonts w:ascii="新細明體" w:eastAsia="新細明體" w:hAnsi="新細明體" w:hint="eastAsia"/>
          <w:kern w:val="0"/>
          <w:szCs w:val="24"/>
        </w:rPr>
        <w:t>此外，</w:t>
      </w:r>
      <w:proofErr w:type="gramEnd"/>
      <w:r w:rsidRPr="00C941E9">
        <w:rPr>
          <w:rFonts w:ascii="新細明體" w:eastAsia="新細明體" w:hAnsi="新細明體" w:hint="eastAsia"/>
          <w:kern w:val="0"/>
          <w:szCs w:val="24"/>
        </w:rPr>
        <w:t>倘若資料當事人認為提供</w:t>
      </w:r>
      <w:proofErr w:type="gramStart"/>
      <w:r w:rsidRPr="00C941E9">
        <w:rPr>
          <w:rFonts w:ascii="新細明體" w:eastAsia="新細明體" w:hAnsi="新細明體" w:hint="eastAsia"/>
          <w:kern w:val="0"/>
          <w:szCs w:val="24"/>
        </w:rPr>
        <w:t>予本署</w:t>
      </w:r>
      <w:proofErr w:type="gramEnd"/>
      <w:r w:rsidRPr="00C941E9">
        <w:rPr>
          <w:rFonts w:ascii="新細明體" w:eastAsia="新細明體" w:hAnsi="新細明體" w:hint="eastAsia"/>
          <w:kern w:val="0"/>
          <w:szCs w:val="24"/>
        </w:rPr>
        <w:t>的資料不準確，則該人在查閱資料後，可再以書面提出更正個人資料的要求。</w:t>
      </w:r>
    </w:p>
    <w:p w:rsidR="00EC5EE0" w:rsidRPr="00C941E9" w:rsidRDefault="00EC5EE0" w:rsidP="00EC5EE0">
      <w:pPr>
        <w:widowControl/>
        <w:jc w:val="both"/>
        <w:rPr>
          <w:rFonts w:ascii="新細明體" w:eastAsia="新細明體" w:hAnsi="新細明體"/>
          <w:kern w:val="0"/>
          <w:szCs w:val="24"/>
        </w:rPr>
      </w:pPr>
    </w:p>
    <w:p w:rsidR="00EC5EE0" w:rsidRPr="00C941E9" w:rsidRDefault="00EC5EE0" w:rsidP="00EC5EE0">
      <w:pPr>
        <w:widowControl/>
        <w:jc w:val="both"/>
        <w:rPr>
          <w:rFonts w:ascii="新細明體" w:eastAsia="新細明體" w:hAnsi="新細明體"/>
          <w:b/>
          <w:szCs w:val="24"/>
          <w:u w:val="single"/>
        </w:rPr>
      </w:pPr>
      <w:r w:rsidRPr="00C941E9">
        <w:rPr>
          <w:rFonts w:ascii="新細明體" w:eastAsia="新細明體" w:hAnsi="新細明體" w:hint="eastAsia"/>
          <w:b/>
          <w:szCs w:val="24"/>
          <w:u w:val="single"/>
        </w:rPr>
        <w:t>查詢</w:t>
      </w:r>
    </w:p>
    <w:p w:rsidR="00EC5EE0" w:rsidRDefault="00EC5EE0" w:rsidP="00FE475D">
      <w:pPr>
        <w:jc w:val="both"/>
        <w:rPr>
          <w:rFonts w:ascii="新細明體" w:eastAsia="新細明體" w:hAnsi="新細明體"/>
          <w:kern w:val="0"/>
          <w:szCs w:val="24"/>
        </w:rPr>
      </w:pPr>
      <w:r w:rsidRPr="00C941E9">
        <w:rPr>
          <w:rFonts w:ascii="新細明體" w:eastAsia="新細明體" w:hAnsi="新細明體" w:hint="eastAsia"/>
          <w:kern w:val="0"/>
          <w:szCs w:val="24"/>
        </w:rPr>
        <w:t>如想查閱遞交的申請書內所載的個人資料，可向</w:t>
      </w:r>
      <w:proofErr w:type="gramStart"/>
      <w:r w:rsidRPr="00C941E9">
        <w:rPr>
          <w:rFonts w:ascii="新細明體" w:eastAsia="新細明體" w:hAnsi="新細明體" w:hint="eastAsia"/>
          <w:kern w:val="0"/>
          <w:szCs w:val="24"/>
        </w:rPr>
        <w:t>漁護署查詢</w:t>
      </w:r>
      <w:proofErr w:type="gramEnd"/>
      <w:r w:rsidRPr="00C941E9">
        <w:rPr>
          <w:rFonts w:ascii="新細明體" w:eastAsia="新細明體" w:hAnsi="新細明體"/>
          <w:kern w:val="0"/>
          <w:szCs w:val="24"/>
        </w:rPr>
        <w:t xml:space="preserve"> [</w:t>
      </w:r>
      <w:r w:rsidRPr="00C941E9">
        <w:rPr>
          <w:rFonts w:ascii="新細明體" w:eastAsia="新細明體" w:hAnsi="新細明體" w:hint="eastAsia"/>
          <w:kern w:val="0"/>
          <w:szCs w:val="24"/>
        </w:rPr>
        <w:t>電話：</w:t>
      </w:r>
      <w:r w:rsidRPr="00650A3B">
        <w:rPr>
          <w:rFonts w:ascii="Times New Roman" w:eastAsia="新細明體" w:hAnsi="Times New Roman" w:cs="Times New Roman"/>
          <w:spacing w:val="20"/>
          <w:kern w:val="0"/>
          <w:szCs w:val="24"/>
        </w:rPr>
        <w:t>2150 7099 / 2150 7095</w:t>
      </w:r>
      <w:r w:rsidRPr="00650A3B">
        <w:rPr>
          <w:rFonts w:ascii="Times New Roman" w:eastAsia="新細明體" w:hAnsi="Times New Roman" w:cs="Times New Roman"/>
          <w:kern w:val="0"/>
          <w:szCs w:val="24"/>
        </w:rPr>
        <w:t xml:space="preserve"> </w:t>
      </w:r>
      <w:r w:rsidRPr="00C941E9">
        <w:rPr>
          <w:rFonts w:ascii="新細明體" w:eastAsia="新細明體" w:hAnsi="新細明體"/>
          <w:kern w:val="0"/>
          <w:szCs w:val="24"/>
        </w:rPr>
        <w:t>]</w:t>
      </w:r>
      <w:r w:rsidRPr="00C941E9">
        <w:rPr>
          <w:rFonts w:ascii="新細明體" w:eastAsia="新細明體" w:hAnsi="新細明體" w:hint="eastAsia"/>
          <w:kern w:val="0"/>
          <w:szCs w:val="24"/>
        </w:rPr>
        <w:t>。</w:t>
      </w:r>
    </w:p>
    <w:p w:rsidR="006B4862" w:rsidRDefault="006B4862" w:rsidP="00FE475D">
      <w:pPr>
        <w:jc w:val="both"/>
        <w:rPr>
          <w:rFonts w:ascii="新細明體" w:eastAsia="新細明體" w:hAnsi="新細明體"/>
          <w:kern w:val="0"/>
          <w:szCs w:val="24"/>
        </w:rPr>
      </w:pPr>
    </w:p>
    <w:p w:rsidR="006B4862" w:rsidRDefault="006B4862" w:rsidP="00FE475D">
      <w:pPr>
        <w:jc w:val="both"/>
        <w:rPr>
          <w:rFonts w:ascii="新細明體" w:eastAsia="新細明體" w:hAnsi="新細明體"/>
          <w:kern w:val="0"/>
          <w:szCs w:val="24"/>
        </w:rPr>
      </w:pPr>
    </w:p>
    <w:p w:rsidR="006B4862" w:rsidRDefault="006B4862" w:rsidP="00FE475D">
      <w:pPr>
        <w:jc w:val="both"/>
        <w:rPr>
          <w:rFonts w:ascii="新細明體" w:eastAsia="新細明體" w:hAnsi="新細明體"/>
          <w:kern w:val="0"/>
          <w:szCs w:val="24"/>
        </w:rPr>
      </w:pPr>
    </w:p>
    <w:p w:rsidR="006B4862" w:rsidRPr="003F35FF" w:rsidRDefault="006B4862" w:rsidP="00FD5A62">
      <w:pPr>
        <w:jc w:val="both"/>
        <w:rPr>
          <w:rFonts w:ascii="新細明體" w:eastAsia="DengXian" w:hAnsi="新細明體"/>
          <w:szCs w:val="24"/>
        </w:rPr>
      </w:pPr>
    </w:p>
    <w:sectPr w:rsidR="006B4862" w:rsidRPr="003F35FF" w:rsidSect="006A4107">
      <w:footerReference w:type="default" r:id="rId10"/>
      <w:pgSz w:w="11906" w:h="16838"/>
      <w:pgMar w:top="426" w:right="991"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2F" w:rsidRDefault="001B4B2F" w:rsidP="0047388D">
      <w:r>
        <w:separator/>
      </w:r>
    </w:p>
  </w:endnote>
  <w:endnote w:type="continuationSeparator" w:id="0">
    <w:p w:rsidR="001B4B2F" w:rsidRDefault="001B4B2F" w:rsidP="0047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18429"/>
      <w:docPartObj>
        <w:docPartGallery w:val="Page Numbers (Bottom of Page)"/>
        <w:docPartUnique/>
      </w:docPartObj>
    </w:sdtPr>
    <w:sdtEndPr/>
    <w:sdtContent>
      <w:p w:rsidR="001A5910" w:rsidRDefault="001A5910">
        <w:pPr>
          <w:pStyle w:val="a7"/>
          <w:jc w:val="center"/>
        </w:pPr>
        <w:r>
          <w:fldChar w:fldCharType="begin"/>
        </w:r>
        <w:r>
          <w:instrText>PAGE   \* MERGEFORMAT</w:instrText>
        </w:r>
        <w:r>
          <w:fldChar w:fldCharType="separate"/>
        </w:r>
        <w:r w:rsidR="00E65364" w:rsidRPr="00E65364">
          <w:rPr>
            <w:noProof/>
            <w:lang w:val="zh-TW"/>
          </w:rPr>
          <w:t>2</w:t>
        </w:r>
        <w:r>
          <w:fldChar w:fldCharType="end"/>
        </w:r>
      </w:p>
    </w:sdtContent>
  </w:sdt>
  <w:p w:rsidR="001A5910" w:rsidRDefault="001A59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2F" w:rsidRDefault="001B4B2F" w:rsidP="0047388D">
      <w:r>
        <w:separator/>
      </w:r>
    </w:p>
  </w:footnote>
  <w:footnote w:type="continuationSeparator" w:id="0">
    <w:p w:rsidR="001B4B2F" w:rsidRDefault="001B4B2F" w:rsidP="0047388D">
      <w:r>
        <w:continuationSeparator/>
      </w:r>
    </w:p>
  </w:footnote>
  <w:footnote w:id="1">
    <w:p w:rsidR="00C93032" w:rsidRDefault="00C93032">
      <w:pPr>
        <w:pStyle w:val="ab"/>
      </w:pPr>
      <w:r>
        <w:rPr>
          <w:rStyle w:val="ad"/>
        </w:rPr>
        <w:footnoteRef/>
      </w:r>
      <w:r>
        <w:t xml:space="preserve"> </w:t>
      </w:r>
      <w:r w:rsidR="00B50FED" w:rsidRPr="00B50FED">
        <w:rPr>
          <w:rFonts w:hint="eastAsia"/>
        </w:rPr>
        <w:t>指定</w:t>
      </w:r>
      <w:r w:rsidR="00B50FED">
        <w:rPr>
          <w:rFonts w:hint="eastAsia"/>
        </w:rPr>
        <w:t>船隻</w:t>
      </w:r>
      <w:r w:rsidRPr="00C93032">
        <w:rPr>
          <w:rFonts w:hint="eastAsia"/>
        </w:rPr>
        <w:t>即於表格</w:t>
      </w:r>
      <w:r w:rsidR="003E47AD" w:rsidRPr="003E47AD">
        <w:rPr>
          <w:rFonts w:hint="eastAsia"/>
        </w:rPr>
        <w:t>上填</w:t>
      </w:r>
      <w:r w:rsidR="001F6E14" w:rsidRPr="00E67717">
        <w:rPr>
          <w:rFonts w:ascii="新細明體" w:eastAsia="新細明體" w:hAnsi="新細明體" w:hint="eastAsia"/>
        </w:rPr>
        <w:t>寫</w:t>
      </w:r>
      <w:r w:rsidR="001F6E14" w:rsidRPr="00B50FED">
        <w:rPr>
          <w:rFonts w:hint="eastAsia"/>
        </w:rPr>
        <w:t>的</w:t>
      </w:r>
      <w:r w:rsidR="00B50FED" w:rsidRPr="00B50FED">
        <w:rPr>
          <w:rFonts w:hint="eastAsia"/>
        </w:rPr>
        <w:t>香港船隻擁有權證明書號碼所指定的船隻。</w:t>
      </w:r>
    </w:p>
  </w:footnote>
  <w:footnote w:id="2">
    <w:p w:rsidR="000E3A07" w:rsidRPr="00E65364" w:rsidRDefault="000E3A07" w:rsidP="00C0560A">
      <w:pPr>
        <w:pStyle w:val="ab"/>
        <w:jc w:val="both"/>
        <w:rPr>
          <w:rFonts w:ascii="新細明體" w:eastAsia="新細明體" w:hAnsi="新細明體"/>
        </w:rPr>
      </w:pPr>
      <w:r w:rsidRPr="00C0560A">
        <w:rPr>
          <w:rStyle w:val="ad"/>
          <w:rFonts w:ascii="新細明體" w:eastAsia="新細明體" w:hAnsi="新細明體"/>
        </w:rPr>
        <w:footnoteRef/>
      </w:r>
      <w:r w:rsidRPr="00C0560A">
        <w:rPr>
          <w:rFonts w:ascii="新細明體" w:eastAsia="新細明體" w:hAnsi="新細明體"/>
        </w:rPr>
        <w:t xml:space="preserve"> </w:t>
      </w:r>
      <w:r w:rsidRPr="00E65364">
        <w:rPr>
          <w:rFonts w:ascii="新細明體" w:eastAsia="新細明體" w:hAnsi="新細明體" w:hint="eastAsia"/>
        </w:rPr>
        <w:t>請提交身份證副本。</w:t>
      </w:r>
    </w:p>
  </w:footnote>
  <w:footnote w:id="3">
    <w:p w:rsidR="000E3A07" w:rsidRPr="00E65364" w:rsidRDefault="000E3A07" w:rsidP="00C0560A">
      <w:pPr>
        <w:pStyle w:val="ab"/>
        <w:jc w:val="both"/>
        <w:rPr>
          <w:rFonts w:ascii="新細明體" w:eastAsia="新細明體" w:hAnsi="新細明體"/>
        </w:rPr>
      </w:pPr>
      <w:r w:rsidRPr="00E65364">
        <w:rPr>
          <w:rStyle w:val="ad"/>
          <w:rFonts w:ascii="新細明體" w:eastAsia="新細明體" w:hAnsi="新細明體"/>
        </w:rPr>
        <w:footnoteRef/>
      </w:r>
      <w:r w:rsidRPr="00E65364">
        <w:rPr>
          <w:rFonts w:ascii="新細明體" w:eastAsia="新細明體" w:hAnsi="新細明體"/>
        </w:rPr>
        <w:t xml:space="preserve"> </w:t>
      </w:r>
      <w:r w:rsidRPr="00E65364">
        <w:rPr>
          <w:rFonts w:ascii="新細明體" w:eastAsia="新細明體" w:hAnsi="新細明體" w:hint="eastAsia"/>
        </w:rPr>
        <w:t>請提交證明文件副本。</w:t>
      </w:r>
    </w:p>
  </w:footnote>
  <w:footnote w:id="4">
    <w:p w:rsidR="000E3A07" w:rsidRPr="00E65364" w:rsidRDefault="000E3A07" w:rsidP="00C0560A">
      <w:pPr>
        <w:pStyle w:val="ab"/>
        <w:jc w:val="both"/>
        <w:rPr>
          <w:rFonts w:ascii="新細明體" w:eastAsia="新細明體" w:hAnsi="新細明體"/>
        </w:rPr>
      </w:pPr>
      <w:r w:rsidRPr="00E65364">
        <w:rPr>
          <w:rStyle w:val="ad"/>
          <w:rFonts w:ascii="新細明體" w:eastAsia="新細明體" w:hAnsi="新細明體"/>
        </w:rPr>
        <w:footnoteRef/>
      </w:r>
      <w:r w:rsidRPr="00E65364">
        <w:rPr>
          <w:rFonts w:ascii="新細明體" w:eastAsia="新細明體" w:hAnsi="新細明體"/>
        </w:rPr>
        <w:t xml:space="preserve"> </w:t>
      </w:r>
      <w:r w:rsidRPr="00E65364">
        <w:rPr>
          <w:rFonts w:ascii="新細明體" w:eastAsia="新細明體" w:hAnsi="新細明體" w:hint="eastAsia"/>
        </w:rPr>
        <w:t>請提交證明文件副本</w:t>
      </w:r>
      <w:r w:rsidRPr="00E65364">
        <w:rPr>
          <w:rFonts w:ascii="新細明體" w:eastAsia="新細明體" w:hAnsi="新細明體"/>
        </w:rPr>
        <w:t>(</w:t>
      </w:r>
      <w:r w:rsidR="00C221E6" w:rsidRPr="00E65364">
        <w:rPr>
          <w:rFonts w:ascii="新細明體" w:eastAsia="新細明體" w:hAnsi="新細明體" w:hint="eastAsia"/>
        </w:rPr>
        <w:t>包括</w:t>
      </w:r>
      <w:r w:rsidR="00C221E6" w:rsidRPr="00E65364">
        <w:rPr>
          <w:rFonts w:ascii="新細明體" w:eastAsia="新細明體" w:hAnsi="新細明體" w:hint="eastAsia"/>
        </w:rPr>
        <w:t>香港船隻</w:t>
      </w:r>
      <w:r w:rsidR="00C221E6" w:rsidRPr="00E65364">
        <w:rPr>
          <w:rFonts w:ascii="新細明體" w:hAnsi="新細明體" w:hint="eastAsia"/>
        </w:rPr>
        <w:t>擁有權證明書</w:t>
      </w:r>
      <w:r w:rsidR="00C221E6" w:rsidRPr="00E65364">
        <w:rPr>
          <w:rFonts w:ascii="DengXian" w:eastAsia="DengXian" w:hAnsi="新細明體" w:hint="eastAsia"/>
        </w:rPr>
        <w:t>，</w:t>
      </w:r>
      <w:r w:rsidRPr="00E65364">
        <w:rPr>
          <w:rFonts w:ascii="新細明體" w:eastAsia="新細明體" w:hAnsi="新細明體" w:cs="Times New Roman" w:hint="eastAsia"/>
        </w:rPr>
        <w:t>內地漁業捕撈許可證</w:t>
      </w:r>
      <w:r w:rsidRPr="00E65364">
        <w:rPr>
          <w:rFonts w:ascii="新細明體" w:eastAsia="新細明體" w:hAnsi="新細明體" w:cs="Times New Roman"/>
        </w:rPr>
        <w:t>(</w:t>
      </w:r>
      <w:r w:rsidRPr="00E65364">
        <w:rPr>
          <w:rFonts w:ascii="新細明體" w:eastAsia="新細明體" w:hAnsi="新細明體" w:cs="SimSun" w:hint="eastAsia"/>
          <w:kern w:val="0"/>
        </w:rPr>
        <w:t>漁船</w:t>
      </w:r>
      <w:r w:rsidRPr="00E65364">
        <w:rPr>
          <w:rFonts w:ascii="新細明體" w:eastAsia="新細明體" w:hAnsi="新細明體" w:cs="SimSun"/>
          <w:kern w:val="0"/>
        </w:rPr>
        <w:t>)</w:t>
      </w:r>
      <w:r w:rsidRPr="00E65364">
        <w:rPr>
          <w:rFonts w:ascii="新細明體" w:eastAsia="新細明體" w:hAnsi="新細明體" w:cs="Times New Roman"/>
        </w:rPr>
        <w:t>/</w:t>
      </w:r>
      <w:r w:rsidRPr="00E65364">
        <w:rPr>
          <w:rFonts w:ascii="新細明體" w:eastAsia="新細明體" w:hAnsi="新細明體" w:cs="Times New Roman" w:hint="eastAsia"/>
        </w:rPr>
        <w:t>捕撈輔助船許可證</w:t>
      </w:r>
      <w:r w:rsidRPr="00E65364">
        <w:rPr>
          <w:rFonts w:ascii="新細明體" w:eastAsia="新細明體" w:hAnsi="新細明體" w:cs="Times New Roman"/>
        </w:rPr>
        <w:t>(</w:t>
      </w:r>
      <w:proofErr w:type="gramStart"/>
      <w:r w:rsidRPr="00E65364">
        <w:rPr>
          <w:rFonts w:ascii="新細明體" w:eastAsia="新細明體" w:hAnsi="新細明體" w:cs="SimSun" w:hint="eastAsia"/>
          <w:kern w:val="0"/>
        </w:rPr>
        <w:t>收魚艇</w:t>
      </w:r>
      <w:proofErr w:type="gramEnd"/>
      <w:r w:rsidRPr="00E65364">
        <w:rPr>
          <w:rFonts w:ascii="新細明體" w:eastAsia="新細明體" w:hAnsi="新細明體" w:cs="SimSun"/>
          <w:kern w:val="0"/>
        </w:rPr>
        <w:t>)</w:t>
      </w:r>
      <w:r w:rsidR="004F38E3" w:rsidRPr="00E65364">
        <w:rPr>
          <w:rFonts w:ascii="新細明體" w:eastAsia="新細明體" w:hAnsi="新細明體" w:cs="SimSun"/>
          <w:kern w:val="0"/>
        </w:rPr>
        <w:t>)</w:t>
      </w:r>
      <w:r w:rsidRPr="00E65364">
        <w:rPr>
          <w:rFonts w:ascii="新細明體" w:eastAsia="新細明體" w:hAnsi="新細明體" w:hint="eastAsia"/>
        </w:rPr>
        <w:t>。</w:t>
      </w:r>
    </w:p>
  </w:footnote>
  <w:footnote w:id="5">
    <w:p w:rsidR="000E3A07" w:rsidRDefault="000E3A07" w:rsidP="00C0560A">
      <w:pPr>
        <w:pStyle w:val="ab"/>
        <w:jc w:val="both"/>
      </w:pPr>
      <w:r w:rsidRPr="00E65364">
        <w:rPr>
          <w:rStyle w:val="ad"/>
          <w:rFonts w:ascii="新細明體" w:eastAsia="新細明體" w:hAnsi="新細明體"/>
        </w:rPr>
        <w:footnoteRef/>
      </w:r>
      <w:r w:rsidRPr="00E65364">
        <w:rPr>
          <w:rFonts w:ascii="新細明體" w:eastAsia="新細明體" w:hAnsi="新細明體"/>
        </w:rPr>
        <w:t xml:space="preserve"> </w:t>
      </w:r>
      <w:r w:rsidRPr="00E65364">
        <w:rPr>
          <w:rFonts w:ascii="新細明體" w:eastAsia="新細明體" w:hAnsi="新細明體" w:hint="eastAsia"/>
        </w:rPr>
        <w:t>如兩針</w:t>
      </w:r>
      <w:proofErr w:type="gramStart"/>
      <w:r w:rsidRPr="00E65364">
        <w:rPr>
          <w:rFonts w:ascii="新細明體" w:eastAsia="新細明體" w:hAnsi="新細明體" w:hint="eastAsia"/>
        </w:rPr>
        <w:t>疫苗均在香港</w:t>
      </w:r>
      <w:bookmarkStart w:id="0" w:name="_GoBack"/>
      <w:bookmarkEnd w:id="0"/>
      <w:proofErr w:type="gramEnd"/>
      <w:r w:rsidRPr="00E65364">
        <w:rPr>
          <w:rFonts w:ascii="新細明體" w:eastAsia="新細明體" w:hAnsi="新細明體" w:hint="eastAsia"/>
        </w:rPr>
        <w:t>以外地方接種，請提供接種紀錄。如至少第二針疫苗在香港接種，則不用提供接種紀錄。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BD3"/>
    <w:multiLevelType w:val="hybridMultilevel"/>
    <w:tmpl w:val="579A1D1C"/>
    <w:lvl w:ilvl="0" w:tplc="1B5E3BBE">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B524BF9"/>
    <w:multiLevelType w:val="hybridMultilevel"/>
    <w:tmpl w:val="3558E452"/>
    <w:lvl w:ilvl="0" w:tplc="C0D8966E">
      <w:start w:val="4"/>
      <w:numFmt w:val="decimal"/>
      <w:lvlText w:val="%1."/>
      <w:lvlJc w:val="left"/>
      <w:pPr>
        <w:ind w:left="360" w:hanging="360"/>
      </w:pPr>
      <w:rPr>
        <w:rFonts w:ascii="Calibri" w:eastAsia="DengXian" w:hAnsi="Calibri" w:cs="Calibri"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7A2011"/>
    <w:multiLevelType w:val="hybridMultilevel"/>
    <w:tmpl w:val="90C8D558"/>
    <w:lvl w:ilvl="0" w:tplc="DA3E0B44">
      <w:start w:val="1"/>
      <w:numFmt w:val="decimal"/>
      <w:lvlText w:val="(%1)"/>
      <w:lvlJc w:val="left"/>
      <w:pPr>
        <w:ind w:left="360" w:hanging="360"/>
      </w:pPr>
      <w:rPr>
        <w:rFonts w:asci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014543"/>
    <w:multiLevelType w:val="hybridMultilevel"/>
    <w:tmpl w:val="F39A0E86"/>
    <w:lvl w:ilvl="0" w:tplc="ADC4C818">
      <w:start w:val="1"/>
      <w:numFmt w:val="decimal"/>
      <w:lvlText w:val="%1."/>
      <w:lvlJc w:val="left"/>
      <w:pPr>
        <w:ind w:left="360" w:hanging="360"/>
      </w:pPr>
      <w:rPr>
        <w:rFonts w:ascii="Calibri" w:eastAsia="DengXian"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1A5126"/>
    <w:multiLevelType w:val="hybridMultilevel"/>
    <w:tmpl w:val="1098E7B8"/>
    <w:lvl w:ilvl="0" w:tplc="3B3CCD2E">
      <w:start w:val="1"/>
      <w:numFmt w:val="lowerLetter"/>
      <w:lvlText w:val="(%1)"/>
      <w:lvlJc w:val="left"/>
      <w:pPr>
        <w:ind w:left="720" w:hanging="360"/>
      </w:pPr>
      <w:rPr>
        <w:rFonts w:asciiTheme="minorHAnsi" w:hAnsiTheme="minorHAns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4AB4482"/>
    <w:multiLevelType w:val="hybridMultilevel"/>
    <w:tmpl w:val="C0423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04496C"/>
    <w:multiLevelType w:val="hybridMultilevel"/>
    <w:tmpl w:val="C1EADDFA"/>
    <w:lvl w:ilvl="0" w:tplc="5630CD88">
      <w:start w:val="1"/>
      <w:numFmt w:val="decimal"/>
      <w:lvlText w:val="%1)"/>
      <w:lvlJc w:val="left"/>
      <w:pPr>
        <w:ind w:left="360" w:hanging="360"/>
      </w:pPr>
      <w:rPr>
        <w:rFonts w:ascii="Times New Roman" w:eastAsia="DengXi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C1799B"/>
    <w:multiLevelType w:val="hybridMultilevel"/>
    <w:tmpl w:val="C296A23A"/>
    <w:lvl w:ilvl="0" w:tplc="2F1C8C6A">
      <w:start w:val="1"/>
      <w:numFmt w:val="decimal"/>
      <w:lvlText w:val="%1."/>
      <w:lvlJc w:val="left"/>
      <w:pPr>
        <w:ind w:left="720" w:hanging="360"/>
      </w:pPr>
      <w:rPr>
        <w:rFonts w:ascii="Calibri" w:eastAsia="DengXian" w:hAnsi="Calibri" w:cs="Calibr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6CCF00F5"/>
    <w:multiLevelType w:val="hybridMultilevel"/>
    <w:tmpl w:val="55680C02"/>
    <w:lvl w:ilvl="0" w:tplc="0F60198A">
      <w:start w:val="1"/>
      <w:numFmt w:val="decimal"/>
      <w:lvlText w:val="%1."/>
      <w:lvlJc w:val="left"/>
      <w:pPr>
        <w:ind w:left="360" w:hanging="360"/>
      </w:pPr>
      <w:rPr>
        <w:rFonts w:asciiTheme="minorHAnsi" w:hAnsiTheme="minorHAnsi" w:cstheme="minorHAnsi"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6"/>
  </w:num>
  <w:num w:numId="6">
    <w:abstractNumId w:val="8"/>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KwMDI3MjawsDA1NzNX0lEKTi0uzszPAykwrAUAkeKGeSwAAAA="/>
  </w:docVars>
  <w:rsids>
    <w:rsidRoot w:val="00214F0E"/>
    <w:rsid w:val="000374F8"/>
    <w:rsid w:val="00054067"/>
    <w:rsid w:val="00095E2A"/>
    <w:rsid w:val="000A6CE8"/>
    <w:rsid w:val="000B1096"/>
    <w:rsid w:val="000E1631"/>
    <w:rsid w:val="000E3A07"/>
    <w:rsid w:val="000E44C4"/>
    <w:rsid w:val="000E51D5"/>
    <w:rsid w:val="001238BD"/>
    <w:rsid w:val="00142B34"/>
    <w:rsid w:val="0015297D"/>
    <w:rsid w:val="00170EFA"/>
    <w:rsid w:val="0017697F"/>
    <w:rsid w:val="001A5910"/>
    <w:rsid w:val="001B4B2F"/>
    <w:rsid w:val="001C4A28"/>
    <w:rsid w:val="001D39FB"/>
    <w:rsid w:val="001D74F6"/>
    <w:rsid w:val="001F5348"/>
    <w:rsid w:val="001F6E14"/>
    <w:rsid w:val="00207434"/>
    <w:rsid w:val="002074C0"/>
    <w:rsid w:val="00214F0E"/>
    <w:rsid w:val="002255C9"/>
    <w:rsid w:val="002276FC"/>
    <w:rsid w:val="00254FB9"/>
    <w:rsid w:val="00274098"/>
    <w:rsid w:val="002E6A5F"/>
    <w:rsid w:val="00300B73"/>
    <w:rsid w:val="00304855"/>
    <w:rsid w:val="00315BFF"/>
    <w:rsid w:val="00350611"/>
    <w:rsid w:val="00356371"/>
    <w:rsid w:val="00386A60"/>
    <w:rsid w:val="003B187B"/>
    <w:rsid w:val="003B4B90"/>
    <w:rsid w:val="003C045D"/>
    <w:rsid w:val="003D32BE"/>
    <w:rsid w:val="003E3B76"/>
    <w:rsid w:val="003E47AD"/>
    <w:rsid w:val="003F35FF"/>
    <w:rsid w:val="00404A88"/>
    <w:rsid w:val="00404B3D"/>
    <w:rsid w:val="00441410"/>
    <w:rsid w:val="004572A0"/>
    <w:rsid w:val="00466120"/>
    <w:rsid w:val="0047388D"/>
    <w:rsid w:val="00474541"/>
    <w:rsid w:val="00485D1A"/>
    <w:rsid w:val="00497F79"/>
    <w:rsid w:val="004A1691"/>
    <w:rsid w:val="004E1640"/>
    <w:rsid w:val="004F38E3"/>
    <w:rsid w:val="00524D19"/>
    <w:rsid w:val="005347C0"/>
    <w:rsid w:val="00544689"/>
    <w:rsid w:val="005816B4"/>
    <w:rsid w:val="005E5717"/>
    <w:rsid w:val="00606706"/>
    <w:rsid w:val="00624052"/>
    <w:rsid w:val="00650A3B"/>
    <w:rsid w:val="006636ED"/>
    <w:rsid w:val="0067737E"/>
    <w:rsid w:val="006A4107"/>
    <w:rsid w:val="006B124B"/>
    <w:rsid w:val="006B4862"/>
    <w:rsid w:val="006E61AE"/>
    <w:rsid w:val="00712432"/>
    <w:rsid w:val="00712A12"/>
    <w:rsid w:val="007236CF"/>
    <w:rsid w:val="00764B1A"/>
    <w:rsid w:val="00767160"/>
    <w:rsid w:val="00767DEC"/>
    <w:rsid w:val="00790D35"/>
    <w:rsid w:val="007B2C11"/>
    <w:rsid w:val="007F00F7"/>
    <w:rsid w:val="00821C23"/>
    <w:rsid w:val="0083002A"/>
    <w:rsid w:val="008448E6"/>
    <w:rsid w:val="00870B00"/>
    <w:rsid w:val="00883885"/>
    <w:rsid w:val="009126DA"/>
    <w:rsid w:val="0094353A"/>
    <w:rsid w:val="00980530"/>
    <w:rsid w:val="009A26BA"/>
    <w:rsid w:val="009C1807"/>
    <w:rsid w:val="009E2E0E"/>
    <w:rsid w:val="00A10D93"/>
    <w:rsid w:val="00A7142B"/>
    <w:rsid w:val="00A74A77"/>
    <w:rsid w:val="00A82B86"/>
    <w:rsid w:val="00AA05DB"/>
    <w:rsid w:val="00AA1DBF"/>
    <w:rsid w:val="00AB0F4B"/>
    <w:rsid w:val="00B11F3C"/>
    <w:rsid w:val="00B22C1E"/>
    <w:rsid w:val="00B34BDE"/>
    <w:rsid w:val="00B50FED"/>
    <w:rsid w:val="00B92550"/>
    <w:rsid w:val="00B974C0"/>
    <w:rsid w:val="00BB4411"/>
    <w:rsid w:val="00BC1256"/>
    <w:rsid w:val="00BC2B1B"/>
    <w:rsid w:val="00BE6821"/>
    <w:rsid w:val="00C0560A"/>
    <w:rsid w:val="00C158A1"/>
    <w:rsid w:val="00C2202D"/>
    <w:rsid w:val="00C221E6"/>
    <w:rsid w:val="00C80C75"/>
    <w:rsid w:val="00C93032"/>
    <w:rsid w:val="00C941E9"/>
    <w:rsid w:val="00CC107E"/>
    <w:rsid w:val="00CC17BC"/>
    <w:rsid w:val="00CC7E89"/>
    <w:rsid w:val="00CD4C87"/>
    <w:rsid w:val="00CE1B96"/>
    <w:rsid w:val="00CF7B41"/>
    <w:rsid w:val="00D045CE"/>
    <w:rsid w:val="00D1479E"/>
    <w:rsid w:val="00DA7546"/>
    <w:rsid w:val="00DC6231"/>
    <w:rsid w:val="00DF5399"/>
    <w:rsid w:val="00E22C68"/>
    <w:rsid w:val="00E4309A"/>
    <w:rsid w:val="00E47DBA"/>
    <w:rsid w:val="00E65364"/>
    <w:rsid w:val="00E8644E"/>
    <w:rsid w:val="00E921B1"/>
    <w:rsid w:val="00EA28EF"/>
    <w:rsid w:val="00EC5BA0"/>
    <w:rsid w:val="00EC5EE0"/>
    <w:rsid w:val="00ED1BCC"/>
    <w:rsid w:val="00EE5E11"/>
    <w:rsid w:val="00EF09FA"/>
    <w:rsid w:val="00F41425"/>
    <w:rsid w:val="00F46A2B"/>
    <w:rsid w:val="00F83EAC"/>
    <w:rsid w:val="00F9762D"/>
    <w:rsid w:val="00FB1A22"/>
    <w:rsid w:val="00FD5A62"/>
    <w:rsid w:val="00FE4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2215"/>
  <w15:chartTrackingRefBased/>
  <w15:docId w15:val="{D1FE110F-ACF1-4ED7-B60E-DFA7ADF0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09A"/>
    <w:pPr>
      <w:ind w:leftChars="200" w:left="480"/>
    </w:pPr>
  </w:style>
  <w:style w:type="table" w:styleId="a4">
    <w:name w:val="Table Grid"/>
    <w:basedOn w:val="a1"/>
    <w:uiPriority w:val="39"/>
    <w:rsid w:val="00485D1A"/>
    <w:pPr>
      <w:widowControl w:val="0"/>
    </w:pPr>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388D"/>
    <w:pPr>
      <w:tabs>
        <w:tab w:val="center" w:pos="4153"/>
        <w:tab w:val="right" w:pos="8306"/>
      </w:tabs>
      <w:snapToGrid w:val="0"/>
    </w:pPr>
    <w:rPr>
      <w:sz w:val="20"/>
      <w:szCs w:val="20"/>
    </w:rPr>
  </w:style>
  <w:style w:type="character" w:customStyle="1" w:styleId="a6">
    <w:name w:val="頁首 字元"/>
    <w:basedOn w:val="a0"/>
    <w:link w:val="a5"/>
    <w:uiPriority w:val="99"/>
    <w:rsid w:val="0047388D"/>
    <w:rPr>
      <w:sz w:val="20"/>
      <w:szCs w:val="20"/>
    </w:rPr>
  </w:style>
  <w:style w:type="paragraph" w:styleId="a7">
    <w:name w:val="footer"/>
    <w:basedOn w:val="a"/>
    <w:link w:val="a8"/>
    <w:uiPriority w:val="99"/>
    <w:unhideWhenUsed/>
    <w:rsid w:val="0047388D"/>
    <w:pPr>
      <w:tabs>
        <w:tab w:val="center" w:pos="4153"/>
        <w:tab w:val="right" w:pos="8306"/>
      </w:tabs>
      <w:snapToGrid w:val="0"/>
    </w:pPr>
    <w:rPr>
      <w:sz w:val="20"/>
      <w:szCs w:val="20"/>
    </w:rPr>
  </w:style>
  <w:style w:type="character" w:customStyle="1" w:styleId="a8">
    <w:name w:val="頁尾 字元"/>
    <w:basedOn w:val="a0"/>
    <w:link w:val="a7"/>
    <w:uiPriority w:val="99"/>
    <w:rsid w:val="0047388D"/>
    <w:rPr>
      <w:sz w:val="20"/>
      <w:szCs w:val="20"/>
    </w:rPr>
  </w:style>
  <w:style w:type="paragraph" w:styleId="a9">
    <w:name w:val="Balloon Text"/>
    <w:basedOn w:val="a"/>
    <w:link w:val="aa"/>
    <w:uiPriority w:val="99"/>
    <w:semiHidden/>
    <w:unhideWhenUsed/>
    <w:rsid w:val="001C4A2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C4A28"/>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1D74F6"/>
    <w:pPr>
      <w:snapToGrid w:val="0"/>
    </w:pPr>
    <w:rPr>
      <w:sz w:val="20"/>
      <w:szCs w:val="20"/>
    </w:rPr>
  </w:style>
  <w:style w:type="character" w:customStyle="1" w:styleId="ac">
    <w:name w:val="註腳文字 字元"/>
    <w:basedOn w:val="a0"/>
    <w:link w:val="ab"/>
    <w:uiPriority w:val="99"/>
    <w:semiHidden/>
    <w:rsid w:val="001D74F6"/>
    <w:rPr>
      <w:sz w:val="20"/>
      <w:szCs w:val="20"/>
    </w:rPr>
  </w:style>
  <w:style w:type="character" w:styleId="ad">
    <w:name w:val="footnote reference"/>
    <w:basedOn w:val="a0"/>
    <w:uiPriority w:val="99"/>
    <w:semiHidden/>
    <w:unhideWhenUsed/>
    <w:rsid w:val="001D74F6"/>
    <w:rPr>
      <w:vertAlign w:val="superscript"/>
    </w:rPr>
  </w:style>
  <w:style w:type="character" w:styleId="ae">
    <w:name w:val="annotation reference"/>
    <w:basedOn w:val="a0"/>
    <w:uiPriority w:val="99"/>
    <w:semiHidden/>
    <w:unhideWhenUsed/>
    <w:rsid w:val="00544689"/>
    <w:rPr>
      <w:sz w:val="18"/>
      <w:szCs w:val="18"/>
    </w:rPr>
  </w:style>
  <w:style w:type="paragraph" w:styleId="af">
    <w:name w:val="annotation text"/>
    <w:basedOn w:val="a"/>
    <w:link w:val="af0"/>
    <w:uiPriority w:val="99"/>
    <w:semiHidden/>
    <w:unhideWhenUsed/>
    <w:rsid w:val="00544689"/>
  </w:style>
  <w:style w:type="character" w:customStyle="1" w:styleId="af0">
    <w:name w:val="註解文字 字元"/>
    <w:basedOn w:val="a0"/>
    <w:link w:val="af"/>
    <w:uiPriority w:val="99"/>
    <w:semiHidden/>
    <w:rsid w:val="00544689"/>
  </w:style>
  <w:style w:type="paragraph" w:styleId="af1">
    <w:name w:val="annotation subject"/>
    <w:basedOn w:val="af"/>
    <w:next w:val="af"/>
    <w:link w:val="af2"/>
    <w:uiPriority w:val="99"/>
    <w:semiHidden/>
    <w:unhideWhenUsed/>
    <w:rsid w:val="00544689"/>
    <w:rPr>
      <w:b/>
      <w:bCs/>
    </w:rPr>
  </w:style>
  <w:style w:type="character" w:customStyle="1" w:styleId="af2">
    <w:name w:val="註解主旨 字元"/>
    <w:basedOn w:val="af0"/>
    <w:link w:val="af1"/>
    <w:uiPriority w:val="99"/>
    <w:semiHidden/>
    <w:rsid w:val="00544689"/>
    <w:rPr>
      <w:b/>
      <w:bCs/>
    </w:rPr>
  </w:style>
  <w:style w:type="character" w:customStyle="1" w:styleId="fontsize11">
    <w:name w:val="fontsize11"/>
    <w:basedOn w:val="a0"/>
    <w:rsid w:val="00BB4411"/>
    <w:rPr>
      <w:spacing w:val="12"/>
      <w:sz w:val="24"/>
      <w:szCs w:val="24"/>
    </w:rPr>
  </w:style>
  <w:style w:type="character" w:styleId="af3">
    <w:name w:val="Hyperlink"/>
    <w:basedOn w:val="a0"/>
    <w:uiPriority w:val="99"/>
    <w:unhideWhenUsed/>
    <w:rsid w:val="00BB44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directory.gov.hk/0261000103_C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8651;&#37109;&#33267;fishsupport@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0FDD-0D60-4658-A63A-09965FFE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330</Words>
  <Characters>1884</Characters>
  <Application>Microsoft Office Word</Application>
  <DocSecurity>0</DocSecurity>
  <Lines>15</Lines>
  <Paragraphs>4</Paragraphs>
  <ScaleCrop>false</ScaleCrop>
  <Company>The Government of the HKSAR</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2021-11-01T09:19:00Z</cp:lastPrinted>
  <dcterms:created xsi:type="dcterms:W3CDTF">2021-12-20T06:27:00Z</dcterms:created>
  <dcterms:modified xsi:type="dcterms:W3CDTF">2021-12-20T06:55:00Z</dcterms:modified>
</cp:coreProperties>
</file>